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2F8E7A" w14:textId="72BD7410" w:rsidR="00B0456D" w:rsidRPr="001A1703" w:rsidRDefault="00B0456D" w:rsidP="002658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1A170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REGULAMIN KONKURSU</w:t>
      </w:r>
    </w:p>
    <w:p w14:paraId="2C79B311" w14:textId="2572EDD4" w:rsidR="00B0456D" w:rsidRDefault="00B0456D" w:rsidP="002658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bookmarkStart w:id="0" w:name="_Hlk238477778"/>
      <w:r w:rsidRPr="001A170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„Mem-oria księdza Barczewskiego - Barczewo z przymrużeniem oka”</w:t>
      </w:r>
    </w:p>
    <w:p w14:paraId="103735C5" w14:textId="77777777" w:rsidR="00265817" w:rsidRPr="001A1703" w:rsidRDefault="00265817" w:rsidP="002658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bookmarkEnd w:id="0"/>
    <w:p w14:paraId="53D7575C" w14:textId="77777777" w:rsidR="00B0456D" w:rsidRPr="001A1703" w:rsidRDefault="00B0456D" w:rsidP="002658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1A170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§ 1. Postanowienia ogólne</w:t>
      </w:r>
    </w:p>
    <w:p w14:paraId="073F4981" w14:textId="27C11590" w:rsidR="00B0456D" w:rsidRPr="001A1703" w:rsidRDefault="00B0456D" w:rsidP="009D6EB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A170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Organizatorem konkursu jest </w:t>
      </w:r>
      <w:r w:rsidRPr="00C1141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Centrum Kulturalno-Biblioteczn</w:t>
      </w:r>
      <w:r w:rsidR="009D6EB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e</w:t>
      </w:r>
      <w:r w:rsidRPr="00C1141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 Barczewie </w:t>
      </w:r>
      <w:r w:rsidRPr="001A170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(zwana dalej Organizatorem).</w:t>
      </w:r>
    </w:p>
    <w:p w14:paraId="21F38E9D" w14:textId="77777777" w:rsidR="00B0456D" w:rsidRPr="001A1703" w:rsidRDefault="00B0456D" w:rsidP="009D6EB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A170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Konkurs jest adresowany do uczniów klas 6–8 szkół podstawowych z terenu gminy Barczewo (w wieku 12–15 lat).</w:t>
      </w:r>
    </w:p>
    <w:p w14:paraId="17B2F215" w14:textId="77777777" w:rsidR="00B0456D" w:rsidRPr="001A1703" w:rsidRDefault="00B0456D" w:rsidP="009D6EB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A170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Celem konkursu jest:</w:t>
      </w:r>
    </w:p>
    <w:p w14:paraId="46FDC953" w14:textId="0907EDA4" w:rsidR="00B0456D" w:rsidRPr="001A1703" w:rsidRDefault="00B0456D" w:rsidP="009D6EB3">
      <w:pPr>
        <w:numPr>
          <w:ilvl w:val="1"/>
          <w:numId w:val="1"/>
        </w:numPr>
        <w:tabs>
          <w:tab w:val="clear" w:pos="1440"/>
        </w:tabs>
        <w:spacing w:after="0" w:line="240" w:lineRule="auto"/>
        <w:ind w:left="127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A170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Przybliżenie postaci Księdza Walentego Barczewskiego oraz miasta Barczewa.</w:t>
      </w:r>
    </w:p>
    <w:p w14:paraId="112149C0" w14:textId="77777777" w:rsidR="00B0456D" w:rsidRPr="001A1703" w:rsidRDefault="00B0456D" w:rsidP="009D6EB3">
      <w:pPr>
        <w:numPr>
          <w:ilvl w:val="1"/>
          <w:numId w:val="1"/>
        </w:numPr>
        <w:tabs>
          <w:tab w:val="clear" w:pos="1440"/>
        </w:tabs>
        <w:spacing w:after="0" w:line="240" w:lineRule="auto"/>
        <w:ind w:left="127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A170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Kształtowanie tożsamości lokalnej i zainteresowania historią regionu wśród młodzieży.</w:t>
      </w:r>
    </w:p>
    <w:p w14:paraId="45170100" w14:textId="77777777" w:rsidR="00B0456D" w:rsidRDefault="00B0456D" w:rsidP="009D6EB3">
      <w:pPr>
        <w:numPr>
          <w:ilvl w:val="1"/>
          <w:numId w:val="1"/>
        </w:numPr>
        <w:tabs>
          <w:tab w:val="clear" w:pos="1440"/>
        </w:tabs>
        <w:spacing w:after="0" w:line="240" w:lineRule="auto"/>
        <w:ind w:left="127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A170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Rozwijanie kreatywności, umiejętności graficznych oraz promowanie kulturalnego i krytycznego korzystania z humoru w internetowych formach wyrazu.</w:t>
      </w:r>
    </w:p>
    <w:p w14:paraId="7B0054B5" w14:textId="77777777" w:rsidR="00902AB5" w:rsidRPr="001A1703" w:rsidRDefault="00902AB5" w:rsidP="00902AB5">
      <w:pPr>
        <w:spacing w:after="0" w:line="240" w:lineRule="auto"/>
        <w:ind w:left="144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1E8E23F6" w14:textId="77777777" w:rsidR="00B0456D" w:rsidRPr="001A1703" w:rsidRDefault="00B0456D" w:rsidP="002658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1A170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§ 2. Zadanie konkursowe</w:t>
      </w:r>
    </w:p>
    <w:p w14:paraId="4E06485E" w14:textId="25744E7A" w:rsidR="00B0456D" w:rsidRPr="001A1703" w:rsidRDefault="00B0456D" w:rsidP="00B0456D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A170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Zadaniem uczestników jest samodzielne stworzenie grafiki z autorskim, zabawnym podpisem</w:t>
      </w:r>
      <w:r w:rsidR="009D6EB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 tzw. „mema”</w:t>
      </w:r>
      <w:r w:rsidRPr="001A170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62131A3C" w14:textId="6E8ACF21" w:rsidR="00B0456D" w:rsidRDefault="00B0456D" w:rsidP="00B0456D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A170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Tematyka pracy musi bezpośrednio nawiązywać do życia</w:t>
      </w:r>
      <w:r w:rsidR="001A170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i </w:t>
      </w:r>
      <w:r w:rsidRPr="001A170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działalności</w:t>
      </w:r>
      <w:r w:rsidR="001A170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1A170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Księdza Walentego Barczews</w:t>
      </w:r>
      <w:r w:rsidRPr="003F068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kiego </w:t>
      </w:r>
      <w:r w:rsidR="00163A8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</w:t>
      </w:r>
      <w:r w:rsidRPr="003F068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1A1703" w:rsidRPr="003F068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tradycji, </w:t>
      </w:r>
      <w:r w:rsidRPr="003F068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historii, zabytków</w:t>
      </w:r>
      <w:r w:rsidR="003F0689" w:rsidRPr="003F068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oraz</w:t>
      </w:r>
      <w:r w:rsidRPr="003F068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ciekawostek</w:t>
      </w:r>
      <w:r w:rsidR="003F0689" w:rsidRPr="003F068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dotyczących </w:t>
      </w:r>
      <w:r w:rsidRPr="003F068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Barczewa</w:t>
      </w:r>
      <w:r w:rsidRPr="001A170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67072964" w14:textId="77777777" w:rsidR="00902AB5" w:rsidRPr="001A1703" w:rsidRDefault="00902AB5" w:rsidP="00902AB5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11E252B5" w14:textId="2662D56C" w:rsidR="00B0456D" w:rsidRPr="001A1703" w:rsidRDefault="00B0456D" w:rsidP="002658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1A170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§ 3. Wymagania dotyczące prac</w:t>
      </w:r>
    </w:p>
    <w:p w14:paraId="328B943D" w14:textId="29DB6442" w:rsidR="00B0456D" w:rsidRPr="001A1703" w:rsidRDefault="00B0456D" w:rsidP="00B0456D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A170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Praca może być wykonana w dowolnym programie graficznym, generatorze </w:t>
      </w:r>
      <w:r w:rsidR="009D6EB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„</w:t>
      </w:r>
      <w:r w:rsidRPr="001A170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memów</w:t>
      </w:r>
      <w:r w:rsidR="009D6EB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”</w:t>
      </w:r>
      <w:r w:rsidRPr="001A170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lub techniką tradycyjną</w:t>
      </w:r>
      <w:r w:rsidR="003E1DC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(odręcznie) i</w:t>
      </w:r>
      <w:r w:rsidRPr="001A170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zapisan</w:t>
      </w:r>
      <w:r w:rsidR="003E1DC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</w:t>
      </w:r>
      <w:r w:rsidRPr="001A170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 </w:t>
      </w:r>
      <w:r w:rsidRPr="0004193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formacie JPG lub PNG.</w:t>
      </w:r>
      <w:r w:rsidR="00436AA3" w:rsidRPr="0004193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Minimalna wielkość 1600 pikseli po dłuższym boku, maksymalna 3000 pikseli. </w:t>
      </w:r>
      <w:r w:rsidRPr="0004193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Jeden uczestnik może zgłosić maksymalnie 2 </w:t>
      </w:r>
      <w:r w:rsidR="009D6EB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„</w:t>
      </w:r>
      <w:r w:rsidRPr="0004193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memy</w:t>
      </w:r>
      <w:r w:rsidR="009D6EB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”</w:t>
      </w:r>
      <w:r w:rsidRPr="001A170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2FC2C1A0" w14:textId="23747414" w:rsidR="00B0456D" w:rsidRPr="001A1703" w:rsidRDefault="00B0456D" w:rsidP="00B0456D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A170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Celem konkursu jest przedstawienie historii i tera</w:t>
      </w:r>
      <w:r w:rsidR="00436AA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ź</w:t>
      </w:r>
      <w:r w:rsidRPr="001A170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niejszości z „przymrużeniem oka”, Zabronione jest tworzenie prac, które ośmieszają lub poniżają postać Księdza Walentego Barczewskiego</w:t>
      </w:r>
      <w:r w:rsidR="003D658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lub innej osoby</w:t>
      </w:r>
      <w:r w:rsidRPr="001A170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 symbole religijne, narodowe lub państwowe</w:t>
      </w:r>
      <w:r w:rsidR="009D6EB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albo mają charakter agitacji politycznej</w:t>
      </w:r>
      <w:r w:rsidRPr="001A170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5D8AEC51" w14:textId="24A44232" w:rsidR="00B0456D" w:rsidRPr="001A1703" w:rsidRDefault="00B0456D" w:rsidP="00B0456D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A170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Prace nie mogą zawierać treści o charakterze </w:t>
      </w:r>
      <w:r w:rsidR="009D6EB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politycznym, </w:t>
      </w:r>
      <w:r w:rsidRPr="001A170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ksenofobicznym, rasistowskim, antysemickim, dyskryminującym ze względu na płeć, wyznanie czy pochodzenie, ani propagować nienawiś</w:t>
      </w:r>
      <w:r w:rsidR="00B723F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ć</w:t>
      </w:r>
      <w:r w:rsidRPr="001A170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i przemoc.</w:t>
      </w:r>
    </w:p>
    <w:p w14:paraId="3598CD6C" w14:textId="13249555" w:rsidR="00B0456D" w:rsidRPr="001A1703" w:rsidRDefault="002B6B03" w:rsidP="00B0456D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„</w:t>
      </w:r>
      <w:r w:rsidR="00B0456D" w:rsidRPr="001A170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Memy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”</w:t>
      </w:r>
      <w:r w:rsidR="00B0456D" w:rsidRPr="001A170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mogą dotyczyć wyłącznie postaci historycznych oraz fikcyjnych</w:t>
      </w:r>
      <w:r w:rsidR="00B4656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 zabronione jest wykorzystywanie wizerunku osób współcześnie żyjących.</w:t>
      </w:r>
    </w:p>
    <w:p w14:paraId="420D7496" w14:textId="14D5DAF9" w:rsidR="00B0456D" w:rsidRPr="001A1703" w:rsidRDefault="00B0456D" w:rsidP="00B0456D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A170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Prace zawierające wulgaryzmy, słownictwo powszechnie uznawane za obraźliwe i niestosowne będą natychmiast odrzucane.</w:t>
      </w:r>
    </w:p>
    <w:p w14:paraId="193E7BDB" w14:textId="72872B23" w:rsidR="00B0456D" w:rsidRDefault="00B0456D" w:rsidP="00B0456D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A170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Ostateczną decyzję o zgodności pracy z zasadami etycznymi podejmuje Jury </w:t>
      </w:r>
      <w:r w:rsidR="002B6B0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Konkursu </w:t>
      </w:r>
      <w:r w:rsidRPr="001A170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powołane przez Organizatora. Prace naruszające powyższe zasady zostaną zdyskwalifikowane i nie będą podlegać ocenie ani publikacji.</w:t>
      </w:r>
    </w:p>
    <w:p w14:paraId="0CF66ECF" w14:textId="77777777" w:rsidR="00A429ED" w:rsidRPr="001A1703" w:rsidRDefault="00A429ED" w:rsidP="00A429ED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0D22407A" w14:textId="77777777" w:rsidR="00B0456D" w:rsidRPr="001A1703" w:rsidRDefault="00B0456D" w:rsidP="002658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1A170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§ 4. Miejsce i termin składania prac</w:t>
      </w:r>
    </w:p>
    <w:p w14:paraId="76103978" w14:textId="710F9BAF" w:rsidR="00B0456D" w:rsidRPr="001A1703" w:rsidRDefault="00B0456D" w:rsidP="00B0456D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A170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Prace należy przesłać drogą elektroniczną na adres e-mail: </w:t>
      </w:r>
      <w:hyperlink r:id="rId7" w:history="1">
        <w:r w:rsidR="00B03764" w:rsidRPr="00B3732D">
          <w:rPr>
            <w:rStyle w:val="Hipercze"/>
            <w:rFonts w:ascii="Times New Roman" w:eastAsia="Times New Roman" w:hAnsi="Times New Roman" w:cs="Times New Roman"/>
            <w:b/>
            <w:bCs/>
            <w:kern w:val="0"/>
            <w:sz w:val="24"/>
            <w:szCs w:val="24"/>
            <w:lang w:eastAsia="pl-PL"/>
            <w14:ligatures w14:val="none"/>
          </w:rPr>
          <w:t>mbpbarcz@wbp.olsztyn.pl</w:t>
        </w:r>
      </w:hyperlink>
      <w:r w:rsidR="007717C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Pr="001A170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lub dostarczyć osobiście na nośniku do siedziby CKB w Barczewie.</w:t>
      </w:r>
    </w:p>
    <w:p w14:paraId="3FB71791" w14:textId="77777777" w:rsidR="001D7B29" w:rsidRPr="009B2F2D" w:rsidRDefault="001D7B29" w:rsidP="001D7B2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03E6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 zgłoszenia należy dołączyć: wypełnioną</w:t>
      </w:r>
      <w:r w:rsidRPr="009B2F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k</w:t>
      </w:r>
      <w:r w:rsidRPr="009B2F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artę zgłoszenia uczestnika konkursu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9B2F2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(dostępną w Bibliotece oraz na stronie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internetowej</w:t>
      </w:r>
      <w:r w:rsidRPr="009B2F2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Centrum Kulturaln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o-Bibliotecznego</w:t>
      </w:r>
      <w:r w:rsidRPr="009B2F2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 Barczewie)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 Załącznik nr 1.</w:t>
      </w:r>
    </w:p>
    <w:p w14:paraId="43664983" w14:textId="426D479D" w:rsidR="00B0456D" w:rsidRDefault="00B0456D" w:rsidP="00B0456D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A170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Ostateczny termin nadsyłania prac </w:t>
      </w:r>
      <w:r w:rsidR="001D7B2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mija </w:t>
      </w:r>
      <w:r w:rsidR="002524E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30</w:t>
      </w:r>
      <w:r w:rsidR="001D7B2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5B0A5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października</w:t>
      </w:r>
      <w:r w:rsidR="001D7B2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2026</w:t>
      </w:r>
      <w:r w:rsidRPr="001A170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337DBE91" w14:textId="77777777" w:rsidR="005B0A51" w:rsidRPr="001A1703" w:rsidRDefault="005B0A51" w:rsidP="005B0A51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461EF02B" w14:textId="77777777" w:rsidR="00B0456D" w:rsidRPr="001A1703" w:rsidRDefault="00B0456D" w:rsidP="002658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1A170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§ 5. Kryteria oceny i nagrody</w:t>
      </w:r>
    </w:p>
    <w:p w14:paraId="6F672BDE" w14:textId="066564A2" w:rsidR="007172C8" w:rsidRPr="005B0A51" w:rsidRDefault="007172C8" w:rsidP="00902AB5">
      <w:pPr>
        <w:pStyle w:val="Akapitzlist"/>
        <w:numPr>
          <w:ilvl w:val="0"/>
          <w:numId w:val="14"/>
        </w:numPr>
        <w:spacing w:before="100" w:beforeAutospacing="1" w:after="100" w:afterAutospacing="1" w:line="240" w:lineRule="auto"/>
        <w:ind w:left="714" w:hanging="357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B0A5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Prace oceni </w:t>
      </w:r>
      <w:r w:rsidR="002B6B0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J</w:t>
      </w:r>
      <w:r w:rsidRPr="005B0A5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ury </w:t>
      </w:r>
      <w:r w:rsidR="002B6B0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Konkursu </w:t>
      </w:r>
      <w:r w:rsidRPr="005B0A5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powołane przez organizatora, biorąc pod uwagę:</w:t>
      </w:r>
    </w:p>
    <w:p w14:paraId="640AD1B7" w14:textId="77777777" w:rsidR="007172C8" w:rsidRPr="00BD551C" w:rsidRDefault="007172C8" w:rsidP="007172C8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D551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oryginalność pomysłu,</w:t>
      </w:r>
    </w:p>
    <w:p w14:paraId="0E1C533E" w14:textId="77777777" w:rsidR="007172C8" w:rsidRPr="00BD551C" w:rsidRDefault="007172C8" w:rsidP="007172C8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D551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zgodność z tematem,</w:t>
      </w:r>
    </w:p>
    <w:p w14:paraId="6FB22B5E" w14:textId="77777777" w:rsidR="007172C8" w:rsidRPr="00BD551C" w:rsidRDefault="007172C8" w:rsidP="007172C8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D551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poczucie humoru i kreatywność,</w:t>
      </w:r>
    </w:p>
    <w:p w14:paraId="213697AE" w14:textId="77777777" w:rsidR="007172C8" w:rsidRPr="00BD551C" w:rsidRDefault="007172C8" w:rsidP="007172C8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D551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walory estetyczne.</w:t>
      </w:r>
    </w:p>
    <w:p w14:paraId="4665C2A8" w14:textId="1D13D30E" w:rsidR="007172C8" w:rsidRPr="00BD551C" w:rsidRDefault="007172C8" w:rsidP="007172C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D551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Wyniki konkursu zostaną ogłoszone do </w:t>
      </w:r>
      <w:r w:rsidR="006A420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20</w:t>
      </w:r>
      <w:r w:rsidR="00EF092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listopada</w:t>
      </w:r>
      <w:r w:rsidRPr="00BD551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202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6</w:t>
      </w:r>
      <w:r w:rsidRPr="00BD551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roku</w:t>
      </w:r>
      <w:r w:rsidRPr="00BD551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na stronie internetowej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CK-B</w:t>
      </w:r>
      <w:r w:rsidRPr="00BD551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FB75D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oraz</w:t>
      </w:r>
      <w:r w:rsidRPr="00BD551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profilach społecznościowyc</w:t>
      </w:r>
      <w:r w:rsidR="00FB75D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h</w:t>
      </w:r>
      <w:r w:rsidRPr="00BD551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Centrum Kulturalno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-Bibliotecznego</w:t>
      </w:r>
      <w:r w:rsidRPr="00BD551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 Barczewie.</w:t>
      </w:r>
    </w:p>
    <w:p w14:paraId="48E975B5" w14:textId="217B3E10" w:rsidR="007172C8" w:rsidRDefault="007172C8" w:rsidP="007172C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D551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Dla autorów najle</w:t>
      </w:r>
      <w:r w:rsidR="00FB75D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piej ocenionych</w:t>
      </w:r>
      <w:r w:rsidRPr="00BD551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prac przewidziane są </w:t>
      </w:r>
      <w:r w:rsidRPr="00203E6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atrakcyjne nagrody.</w:t>
      </w:r>
    </w:p>
    <w:p w14:paraId="0B115121" w14:textId="77777777" w:rsidR="005E28A5" w:rsidRPr="007F115D" w:rsidRDefault="005E28A5" w:rsidP="005E28A5">
      <w:pPr>
        <w:spacing w:after="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7F115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6. Prawa autorskie</w:t>
      </w:r>
    </w:p>
    <w:p w14:paraId="32622293" w14:textId="3277D72E" w:rsidR="005E28A5" w:rsidRPr="007F115D" w:rsidRDefault="005E28A5" w:rsidP="005E28A5">
      <w:pPr>
        <w:numPr>
          <w:ilvl w:val="0"/>
          <w:numId w:val="9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F11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Uczestnik oświadcza, że jest autorem pracy i nie narusza ono praw osób trzecich.</w:t>
      </w:r>
    </w:p>
    <w:p w14:paraId="79D53518" w14:textId="48F2E962" w:rsidR="005E28A5" w:rsidRDefault="005E28A5" w:rsidP="005E28A5">
      <w:pPr>
        <w:numPr>
          <w:ilvl w:val="0"/>
          <w:numId w:val="9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F11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Uczestnik wyraża zgodę na nieodpłatne wykorzystanie pracy przez Centrum Kulturalno-Biblioteczne w Barczewie w celach promocyjnych (np. publikacja na stronie internetowej, mediach społecznościowych) (Załącznik nr 1).</w:t>
      </w:r>
    </w:p>
    <w:p w14:paraId="2801FDE4" w14:textId="77777777" w:rsidR="00A429ED" w:rsidRPr="007F115D" w:rsidRDefault="00A429ED" w:rsidP="00A429ED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01B0EB86" w14:textId="77777777" w:rsidR="005E28A5" w:rsidRPr="007F115D" w:rsidRDefault="005E28A5" w:rsidP="005E28A5">
      <w:pPr>
        <w:spacing w:after="0" w:line="276" w:lineRule="auto"/>
        <w:jc w:val="center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7F115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7. Klauzula RODO</w:t>
      </w:r>
    </w:p>
    <w:p w14:paraId="7B48232E" w14:textId="77777777" w:rsidR="005E28A5" w:rsidRDefault="005E28A5" w:rsidP="005E28A5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Zgodnie z art. 13 ust.1 ogólnego rozporządzenia o ochronie danych osobowych z dnia 27 kwietnia 2016 r. w sprawie ochrony osób fizycznych w związku z przetwarzaniem danych osobowych i w sprawie swobodnego przepływu takich danych oraz uchylenia dyrektywy 95/46/WE (ogólne rozporządzenie o ochronie danych) dalej Rozporządzenie 2016/679 (zwane dalej „RODO”) informuję, iż: </w:t>
      </w:r>
    </w:p>
    <w:p w14:paraId="197AA210" w14:textId="77777777" w:rsidR="005E28A5" w:rsidRDefault="005E28A5" w:rsidP="005E28A5">
      <w:pPr>
        <w:pStyle w:val="Akapitzlist"/>
        <w:numPr>
          <w:ilvl w:val="0"/>
          <w:numId w:val="10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Administratorem Pani/Pana danych osobowych jest Centrum Kulturalno-Biblioteczne w Barczewie. </w:t>
      </w:r>
    </w:p>
    <w:p w14:paraId="10A7FE15" w14:textId="72B81D23" w:rsidR="005E28A5" w:rsidRDefault="005E28A5" w:rsidP="005E28A5">
      <w:pPr>
        <w:pStyle w:val="Akapitzlist"/>
        <w:numPr>
          <w:ilvl w:val="0"/>
          <w:numId w:val="10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Pani/Pana dane będą przetwarzane na podstawie art. 6 ust. 1 lit. a RODO w celu organizacji </w:t>
      </w:r>
      <w:r w:rsidR="00A429E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konkursu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. </w:t>
      </w:r>
    </w:p>
    <w:p w14:paraId="17CB1CEF" w14:textId="77777777" w:rsidR="005E28A5" w:rsidRDefault="005E28A5" w:rsidP="005E28A5">
      <w:pPr>
        <w:pStyle w:val="Akapitzlist"/>
        <w:numPr>
          <w:ilvl w:val="0"/>
          <w:numId w:val="10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Pani/Pana dane osobowe będą przechowywane przez okres 1 roku. </w:t>
      </w:r>
    </w:p>
    <w:p w14:paraId="6621C43B" w14:textId="77777777" w:rsidR="005E28A5" w:rsidRDefault="005E28A5" w:rsidP="005E28A5">
      <w:pPr>
        <w:pStyle w:val="Akapitzlist"/>
        <w:numPr>
          <w:ilvl w:val="0"/>
          <w:numId w:val="10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Pani/Pana dane osobowe nie będą przekazywane do państwa trzeciego/organizacji międzynarodowej. </w:t>
      </w:r>
    </w:p>
    <w:p w14:paraId="3871E93F" w14:textId="77777777" w:rsidR="005E28A5" w:rsidRDefault="005E28A5" w:rsidP="005E28A5">
      <w:pPr>
        <w:pStyle w:val="Akapitzlist"/>
        <w:numPr>
          <w:ilvl w:val="0"/>
          <w:numId w:val="10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Posiada Pani/Pan prawo dostępu do treści swoich danych oraz prawo ich sprostowania, usunięcia, ograniczenia przetwarzania, prawo do przenoszenia danych, prawo wniesienia sprzeciwu, prawo do cofnięcia zgody w dowolnym momencie bez wpływu na zgodność z prawem przetwarzania, którego dokonano na podstawie zgody przed jej cofnięciem. </w:t>
      </w:r>
    </w:p>
    <w:p w14:paraId="050DD940" w14:textId="77777777" w:rsidR="005E28A5" w:rsidRDefault="005E28A5" w:rsidP="005E28A5">
      <w:pPr>
        <w:pStyle w:val="Akapitzlist"/>
        <w:numPr>
          <w:ilvl w:val="0"/>
          <w:numId w:val="10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Ma Pani/Pan prawo wniesienia skargi do Prezesa Urzędu Ochrony Danych Osobowych, gdy uzna Pani/Pan, iż przetwarzanie danych osobowych narusza przepisy z dnia 27 kwietnia 2016 r. RODO. </w:t>
      </w:r>
    </w:p>
    <w:p w14:paraId="7F542B09" w14:textId="2FCB8BE8" w:rsidR="005E28A5" w:rsidRDefault="005E28A5" w:rsidP="005E28A5">
      <w:pPr>
        <w:pStyle w:val="Akapitzlist"/>
        <w:numPr>
          <w:ilvl w:val="0"/>
          <w:numId w:val="10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Podanie przez Pana/Panią danych osobowych jest warunkiem wzięcia udziału w </w:t>
      </w:r>
      <w:r w:rsidR="00A429E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konkursie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. </w:t>
      </w:r>
    </w:p>
    <w:p w14:paraId="5B0400B6" w14:textId="77777777" w:rsidR="005E28A5" w:rsidRDefault="005E28A5" w:rsidP="005E28A5">
      <w:pPr>
        <w:pStyle w:val="Akapitzlist"/>
        <w:numPr>
          <w:ilvl w:val="0"/>
          <w:numId w:val="10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Pani/Pana dane nie będą przetwarzane w sposób zautomatyzowany, w tym również w formie profilowania. </w:t>
      </w:r>
    </w:p>
    <w:p w14:paraId="439C3D7A" w14:textId="6BA5AE51" w:rsidR="005E28A5" w:rsidRPr="00C1141C" w:rsidRDefault="005E28A5" w:rsidP="00C1141C">
      <w:pPr>
        <w:pStyle w:val="Akapitzlist"/>
        <w:numPr>
          <w:ilvl w:val="0"/>
          <w:numId w:val="20"/>
        </w:numPr>
        <w:spacing w:after="0" w:line="276" w:lineRule="auto"/>
        <w:jc w:val="center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C1141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Postanowienia końcowe</w:t>
      </w:r>
    </w:p>
    <w:p w14:paraId="5BEF58B8" w14:textId="0BFA4517" w:rsidR="005E28A5" w:rsidRDefault="005E28A5" w:rsidP="005E28A5">
      <w:pPr>
        <w:pStyle w:val="Akapitzlist"/>
        <w:numPr>
          <w:ilvl w:val="0"/>
          <w:numId w:val="11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Zgłoszenie udziału w</w:t>
      </w:r>
      <w:r w:rsidR="00A429E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konkursie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jest równoznaczne z akceptacją niniejszego regulaminu.</w:t>
      </w:r>
    </w:p>
    <w:p w14:paraId="082B7E2A" w14:textId="77777777" w:rsidR="005E28A5" w:rsidRDefault="005E28A5" w:rsidP="005E28A5">
      <w:pPr>
        <w:pStyle w:val="Akapitzlist"/>
        <w:numPr>
          <w:ilvl w:val="0"/>
          <w:numId w:val="11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Organizator zastrzega sobie prawo do wprowadzenia zmian w regulaminie, o ile nie naruszy to praw nabytych uczestników.</w:t>
      </w:r>
    </w:p>
    <w:p w14:paraId="4851701A" w14:textId="77777777" w:rsidR="005E28A5" w:rsidRDefault="005E28A5" w:rsidP="005E28A5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3ECD4206" w14:textId="77777777" w:rsidR="005E28A5" w:rsidRDefault="005E28A5" w:rsidP="005E28A5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6E717214" w14:textId="77777777" w:rsidR="004A001B" w:rsidRDefault="004A001B" w:rsidP="005E28A5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54B1C19A" w14:textId="77777777" w:rsidR="004A001B" w:rsidRDefault="004A001B" w:rsidP="005E28A5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6D8FB9F7" w14:textId="77777777" w:rsidR="004A001B" w:rsidRDefault="004A001B" w:rsidP="005E28A5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13C47D18" w14:textId="77777777" w:rsidR="004A001B" w:rsidRDefault="004A001B" w:rsidP="005E28A5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5BBA5C12" w14:textId="77777777" w:rsidR="004A001B" w:rsidRDefault="004A001B" w:rsidP="005E28A5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12968708" w14:textId="77777777" w:rsidR="004A001B" w:rsidRDefault="004A001B" w:rsidP="005E28A5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142E8724" w14:textId="77777777" w:rsidR="004A001B" w:rsidRDefault="004A001B" w:rsidP="005E28A5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2C4590D5" w14:textId="77777777" w:rsidR="004A001B" w:rsidRDefault="004A001B" w:rsidP="005E28A5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2778D9DB" w14:textId="77777777" w:rsidR="004A001B" w:rsidRDefault="004A001B" w:rsidP="005E28A5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4242DCAF" w14:textId="77777777" w:rsidR="004A001B" w:rsidRDefault="004A001B" w:rsidP="005E28A5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44B056BD" w14:textId="77777777" w:rsidR="004A001B" w:rsidRDefault="004A001B" w:rsidP="005E28A5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37E53FEB" w14:textId="77777777" w:rsidR="004A001B" w:rsidRDefault="004A001B" w:rsidP="005E28A5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4D1560F7" w14:textId="77777777" w:rsidR="004A001B" w:rsidRDefault="004A001B" w:rsidP="005E28A5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636AAF01" w14:textId="77777777" w:rsidR="005E28A5" w:rsidRDefault="005E28A5" w:rsidP="005E28A5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kern w:val="0"/>
          <w:sz w:val="27"/>
          <w:szCs w:val="27"/>
          <w:lang w:eastAsia="pl-PL"/>
          <w14:ligatures w14:val="none"/>
        </w:rPr>
      </w:pPr>
      <w:bookmarkStart w:id="1" w:name="_Hlk203133954"/>
      <w:r>
        <w:rPr>
          <w:rFonts w:ascii="Times New Roman" w:eastAsia="Times New Roman" w:hAnsi="Times New Roman" w:cs="Times New Roman"/>
          <w:kern w:val="0"/>
          <w:sz w:val="27"/>
          <w:szCs w:val="27"/>
          <w:lang w:eastAsia="pl-PL"/>
          <w14:ligatures w14:val="none"/>
        </w:rPr>
        <w:t>Załącznik nr 1</w:t>
      </w:r>
    </w:p>
    <w:p w14:paraId="0EC89681" w14:textId="77777777" w:rsidR="005E28A5" w:rsidRDefault="005E28A5" w:rsidP="005E28A5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kern w:val="0"/>
          <w:sz w:val="27"/>
          <w:szCs w:val="27"/>
          <w:lang w:eastAsia="pl-PL"/>
          <w14:ligatures w14:val="none"/>
        </w:rPr>
      </w:pPr>
    </w:p>
    <w:bookmarkEnd w:id="1"/>
    <w:p w14:paraId="40427DDF" w14:textId="240371BF" w:rsidR="005E28A5" w:rsidRDefault="005E28A5" w:rsidP="005E28A5">
      <w:pPr>
        <w:spacing w:after="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Formularz zgłoszeniowy do konkursu</w:t>
      </w:r>
    </w:p>
    <w:p w14:paraId="54BC6C13" w14:textId="77777777" w:rsidR="005E28A5" w:rsidRPr="001A1703" w:rsidRDefault="005E28A5" w:rsidP="008A77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1A170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„Mem-oria księdza Barczewskiego - Barczewo z przymrużeniem oka”</w:t>
      </w:r>
    </w:p>
    <w:p w14:paraId="2812848A" w14:textId="77777777" w:rsidR="005E28A5" w:rsidRDefault="005E28A5" w:rsidP="005E28A5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69736C62" w14:textId="77777777" w:rsidR="005E28A5" w:rsidRDefault="005E28A5" w:rsidP="005E28A5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0C11EC08" w14:textId="77777777" w:rsidR="005E28A5" w:rsidRDefault="005E28A5" w:rsidP="005E28A5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2698AF1F" w14:textId="28155463" w:rsidR="005E28A5" w:rsidRDefault="005E28A5" w:rsidP="005E28A5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Imię i nazwisko uczestnika, wiek</w:t>
      </w:r>
      <w:r w:rsidR="005B0A5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uczestnika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:</w:t>
      </w:r>
    </w:p>
    <w:p w14:paraId="4A83054A" w14:textId="77777777" w:rsidR="005E28A5" w:rsidRDefault="005E28A5" w:rsidP="005E28A5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</w:p>
    <w:p w14:paraId="1F6EB73C" w14:textId="77777777" w:rsidR="005E28A5" w:rsidRDefault="005E28A5" w:rsidP="005E28A5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………………………………………………………………………………………</w:t>
      </w:r>
    </w:p>
    <w:p w14:paraId="757839FB" w14:textId="77777777" w:rsidR="005E28A5" w:rsidRDefault="005E28A5" w:rsidP="005E28A5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20555370" w14:textId="16324323" w:rsidR="005E28A5" w:rsidRDefault="005E28A5" w:rsidP="005E28A5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Adres, </w:t>
      </w:r>
      <w:r w:rsidR="005B0A5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adres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e-mail, telefon kontaktowy:</w:t>
      </w:r>
    </w:p>
    <w:p w14:paraId="046EAFE8" w14:textId="77777777" w:rsidR="005E28A5" w:rsidRDefault="005E28A5" w:rsidP="005E28A5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</w:p>
    <w:p w14:paraId="255EFDF2" w14:textId="77777777" w:rsidR="005E28A5" w:rsidRDefault="005E28A5" w:rsidP="005E28A5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………………………………………………………………………………………</w:t>
      </w:r>
    </w:p>
    <w:p w14:paraId="77CCBFF8" w14:textId="77777777" w:rsidR="005E28A5" w:rsidRDefault="005E28A5" w:rsidP="005E28A5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04ED8A01" w14:textId="5CF14674" w:rsidR="005E28A5" w:rsidRDefault="005E28A5" w:rsidP="005E28A5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Oświadczenia </w:t>
      </w:r>
      <w:r w:rsidR="00C40DB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odzica / opiekuna prawnego:</w:t>
      </w:r>
    </w:p>
    <w:p w14:paraId="27D3F40C" w14:textId="724E4BBD" w:rsidR="005E28A5" w:rsidRDefault="005E28A5" w:rsidP="005E28A5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Oświadczam, że zapoznałem/am się z regulaminem</w:t>
      </w:r>
      <w:r w:rsidR="006D63B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konkursu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i akceptuję jego warunki.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Oświadczam, że jestem autorem/autorką zgłoszone</w:t>
      </w:r>
      <w:r w:rsidR="002B6B0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j pracy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i nie narusza on</w:t>
      </w:r>
      <w:r w:rsidR="002B6B0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praw osób trzecich.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Wyrażam zgodę na nieodpłatne wykorzystanie </w:t>
      </w:r>
      <w:r w:rsidR="002B6B0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pracy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przez Centrum Kulturalno-Biblioteczne w Barczewie w celach związanych z organizacją</w:t>
      </w:r>
      <w:r w:rsidR="005B0A5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konkursu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oraz celach promocyjnych (publikacja na stronie, w mediach społecznościowych itp.).</w:t>
      </w:r>
    </w:p>
    <w:p w14:paraId="0946463B" w14:textId="77777777" w:rsidR="005E28A5" w:rsidRDefault="005E28A5" w:rsidP="005E28A5">
      <w:pPr>
        <w:pStyle w:val="NormalnyWeb"/>
        <w:spacing w:before="0" w:beforeAutospacing="0" w:after="0" w:afterAutospacing="0" w:line="276" w:lineRule="auto"/>
        <w:jc w:val="both"/>
      </w:pPr>
    </w:p>
    <w:p w14:paraId="6800FF0D" w14:textId="77777777" w:rsidR="005E28A5" w:rsidRDefault="005E28A5" w:rsidP="005E28A5">
      <w:pPr>
        <w:pStyle w:val="NormalnyWeb"/>
        <w:spacing w:before="0" w:beforeAutospacing="0" w:after="0" w:afterAutospacing="0" w:line="276" w:lineRule="auto"/>
        <w:jc w:val="both"/>
      </w:pPr>
    </w:p>
    <w:p w14:paraId="094589B7" w14:textId="77777777" w:rsidR="005E28A5" w:rsidRDefault="005E28A5" w:rsidP="005E28A5">
      <w:pPr>
        <w:pStyle w:val="NormalnyWeb"/>
        <w:spacing w:before="0" w:beforeAutospacing="0" w:after="0" w:afterAutospacing="0" w:line="276" w:lineRule="auto"/>
        <w:jc w:val="both"/>
      </w:pPr>
    </w:p>
    <w:p w14:paraId="4BC0EBD9" w14:textId="77777777" w:rsidR="005E28A5" w:rsidRDefault="005E28A5" w:rsidP="005E28A5">
      <w:pPr>
        <w:pStyle w:val="NormalnyWeb"/>
        <w:spacing w:before="0" w:beforeAutospacing="0" w:after="0" w:afterAutospacing="0" w:line="276" w:lineRule="auto"/>
        <w:jc w:val="both"/>
      </w:pPr>
    </w:p>
    <w:p w14:paraId="4324D0C7" w14:textId="77777777" w:rsidR="005E28A5" w:rsidRDefault="005E28A5" w:rsidP="005E28A5">
      <w:pPr>
        <w:pStyle w:val="NormalnyWeb"/>
        <w:spacing w:before="0" w:beforeAutospacing="0" w:after="0" w:afterAutospacing="0" w:line="276" w:lineRule="auto"/>
        <w:jc w:val="both"/>
      </w:pPr>
    </w:p>
    <w:p w14:paraId="766A402D" w14:textId="77777777" w:rsidR="005E28A5" w:rsidRDefault="005E28A5" w:rsidP="005E28A5">
      <w:pPr>
        <w:pStyle w:val="NormalnyWeb"/>
        <w:spacing w:before="0" w:beforeAutospacing="0" w:after="0" w:afterAutospacing="0" w:line="276" w:lineRule="auto"/>
        <w:jc w:val="both"/>
      </w:pPr>
    </w:p>
    <w:p w14:paraId="652CEF0A" w14:textId="77777777" w:rsidR="005E28A5" w:rsidRDefault="005E28A5" w:rsidP="005E28A5">
      <w:pPr>
        <w:pStyle w:val="NormalnyWeb"/>
        <w:spacing w:before="0" w:beforeAutospacing="0" w:after="0" w:afterAutospacing="0" w:line="276" w:lineRule="auto"/>
        <w:jc w:val="both"/>
      </w:pPr>
    </w:p>
    <w:p w14:paraId="07DB33AB" w14:textId="77777777" w:rsidR="005E28A5" w:rsidRDefault="005E28A5" w:rsidP="005E28A5">
      <w:pPr>
        <w:pStyle w:val="NormalnyWeb"/>
        <w:spacing w:before="0" w:beforeAutospacing="0" w:after="0" w:afterAutospacing="0" w:line="276" w:lineRule="auto"/>
        <w:jc w:val="both"/>
      </w:pPr>
    </w:p>
    <w:p w14:paraId="7F59E336" w14:textId="6B382B67" w:rsidR="005E28A5" w:rsidRDefault="005E28A5" w:rsidP="005E28A5">
      <w:pPr>
        <w:pStyle w:val="NormalnyWeb"/>
        <w:spacing w:before="0" w:beforeAutospacing="0" w:after="0" w:afterAutospacing="0" w:line="276" w:lineRule="auto"/>
        <w:jc w:val="both"/>
        <w:rPr>
          <w:i/>
          <w:iCs/>
        </w:rPr>
      </w:pPr>
      <w:r>
        <w:t>………………………...………………………</w:t>
      </w:r>
      <w:r w:rsidR="007171AB">
        <w:t>…</w:t>
      </w:r>
      <w:r>
        <w:t>……………………………………………</w:t>
      </w:r>
      <w:r w:rsidR="008824DB">
        <w:t>……………...</w:t>
      </w:r>
      <w:r>
        <w:t>…</w:t>
      </w:r>
      <w:r>
        <w:rPr>
          <w:i/>
          <w:iCs/>
        </w:rPr>
        <w:t xml:space="preserve"> </w:t>
      </w:r>
      <w:r w:rsidR="008824DB">
        <w:rPr>
          <w:i/>
          <w:iCs/>
        </w:rPr>
        <w:t xml:space="preserve">             </w:t>
      </w:r>
      <w:r>
        <w:rPr>
          <w:i/>
          <w:iCs/>
        </w:rPr>
        <w:t xml:space="preserve">(miejsce, data)                                                </w:t>
      </w:r>
      <w:r w:rsidR="008824DB">
        <w:rPr>
          <w:i/>
          <w:iCs/>
        </w:rPr>
        <w:t xml:space="preserve">                                   </w:t>
      </w:r>
      <w:r>
        <w:rPr>
          <w:i/>
          <w:iCs/>
        </w:rPr>
        <w:t xml:space="preserve">       (podpis</w:t>
      </w:r>
      <w:r w:rsidR="00C40DB8">
        <w:rPr>
          <w:i/>
          <w:iCs/>
        </w:rPr>
        <w:t xml:space="preserve"> </w:t>
      </w:r>
      <w:r>
        <w:rPr>
          <w:i/>
          <w:iCs/>
        </w:rPr>
        <w:t>rodzica/opiekuna prawnego)</w:t>
      </w:r>
    </w:p>
    <w:p w14:paraId="366E8262" w14:textId="77777777" w:rsidR="005E28A5" w:rsidRDefault="005E28A5" w:rsidP="005E28A5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488CB581" w14:textId="77777777" w:rsidR="005E28A5" w:rsidRDefault="005E28A5" w:rsidP="005E28A5">
      <w:pPr>
        <w:spacing w:after="0" w:line="276" w:lineRule="auto"/>
        <w:ind w:left="360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</w:p>
    <w:p w14:paraId="1FCA7DEF" w14:textId="77777777" w:rsidR="005E28A5" w:rsidRDefault="005E28A5" w:rsidP="005E28A5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</w:p>
    <w:p w14:paraId="1AB6D684" w14:textId="77777777" w:rsidR="005F37B3" w:rsidRPr="001A1703" w:rsidRDefault="005F37B3">
      <w:pPr>
        <w:rPr>
          <w:rFonts w:ascii="Times New Roman" w:hAnsi="Times New Roman" w:cs="Times New Roman"/>
          <w:sz w:val="24"/>
          <w:szCs w:val="24"/>
        </w:rPr>
      </w:pPr>
    </w:p>
    <w:sectPr w:rsidR="005F37B3" w:rsidRPr="001A1703" w:rsidSect="00902AB5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997E75" w14:textId="77777777" w:rsidR="003D2733" w:rsidRDefault="003D2733" w:rsidP="00DB22EC">
      <w:pPr>
        <w:spacing w:after="0" w:line="240" w:lineRule="auto"/>
      </w:pPr>
      <w:r>
        <w:separator/>
      </w:r>
    </w:p>
  </w:endnote>
  <w:endnote w:type="continuationSeparator" w:id="0">
    <w:p w14:paraId="4B5F6A7D" w14:textId="77777777" w:rsidR="003D2733" w:rsidRDefault="003D2733" w:rsidP="00DB22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36309663"/>
      <w:docPartObj>
        <w:docPartGallery w:val="Page Numbers (Bottom of Page)"/>
        <w:docPartUnique/>
      </w:docPartObj>
    </w:sdtPr>
    <w:sdtContent>
      <w:p w14:paraId="6343CBA7" w14:textId="5F70E490" w:rsidR="00DB22EC" w:rsidRDefault="00DB22E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3F239DC" w14:textId="77777777" w:rsidR="00DB22EC" w:rsidRDefault="00DB22E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7D1209" w14:textId="77777777" w:rsidR="003D2733" w:rsidRDefault="003D2733" w:rsidP="00DB22EC">
      <w:pPr>
        <w:spacing w:after="0" w:line="240" w:lineRule="auto"/>
      </w:pPr>
      <w:r>
        <w:separator/>
      </w:r>
    </w:p>
  </w:footnote>
  <w:footnote w:type="continuationSeparator" w:id="0">
    <w:p w14:paraId="050A493E" w14:textId="77777777" w:rsidR="003D2733" w:rsidRDefault="003D2733" w:rsidP="00DB22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B78D4"/>
    <w:multiLevelType w:val="multilevel"/>
    <w:tmpl w:val="550651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FE5ED0"/>
    <w:multiLevelType w:val="multilevel"/>
    <w:tmpl w:val="5AFCF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3165EB"/>
    <w:multiLevelType w:val="multilevel"/>
    <w:tmpl w:val="7C427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i w:val="0"/>
        <w:sz w:val="1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B61438"/>
    <w:multiLevelType w:val="multilevel"/>
    <w:tmpl w:val="BA7CC6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8116BAE"/>
    <w:multiLevelType w:val="hybridMultilevel"/>
    <w:tmpl w:val="7332ACBE"/>
    <w:lvl w:ilvl="0" w:tplc="AE36B9E4">
      <w:start w:val="1"/>
      <w:numFmt w:val="bullet"/>
      <w:lvlText w:val=""/>
      <w:lvlJc w:val="left"/>
      <w:pPr>
        <w:ind w:left="1065" w:hanging="705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8726D4"/>
    <w:multiLevelType w:val="hybridMultilevel"/>
    <w:tmpl w:val="8DB01AD8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E751BDB"/>
    <w:multiLevelType w:val="multilevel"/>
    <w:tmpl w:val="7C427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i w:val="0"/>
        <w:sz w:val="1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5640A26"/>
    <w:multiLevelType w:val="multilevel"/>
    <w:tmpl w:val="48DA57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BE92AFC"/>
    <w:multiLevelType w:val="hybridMultilevel"/>
    <w:tmpl w:val="97DAF82C"/>
    <w:lvl w:ilvl="0" w:tplc="20C80746">
      <w:start w:val="1"/>
      <w:numFmt w:val="decimal"/>
      <w:lvlText w:val="%1."/>
      <w:lvlJc w:val="left"/>
      <w:pPr>
        <w:ind w:left="213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08" w:hanging="360"/>
      </w:pPr>
    </w:lvl>
    <w:lvl w:ilvl="2" w:tplc="0415001B" w:tentative="1">
      <w:start w:val="1"/>
      <w:numFmt w:val="lowerRoman"/>
      <w:lvlText w:val="%3."/>
      <w:lvlJc w:val="right"/>
      <w:pPr>
        <w:ind w:left="3228" w:hanging="180"/>
      </w:pPr>
    </w:lvl>
    <w:lvl w:ilvl="3" w:tplc="0415000F" w:tentative="1">
      <w:start w:val="1"/>
      <w:numFmt w:val="decimal"/>
      <w:lvlText w:val="%4."/>
      <w:lvlJc w:val="left"/>
      <w:pPr>
        <w:ind w:left="3948" w:hanging="360"/>
      </w:pPr>
    </w:lvl>
    <w:lvl w:ilvl="4" w:tplc="04150019" w:tentative="1">
      <w:start w:val="1"/>
      <w:numFmt w:val="lowerLetter"/>
      <w:lvlText w:val="%5."/>
      <w:lvlJc w:val="left"/>
      <w:pPr>
        <w:ind w:left="4668" w:hanging="360"/>
      </w:pPr>
    </w:lvl>
    <w:lvl w:ilvl="5" w:tplc="0415001B" w:tentative="1">
      <w:start w:val="1"/>
      <w:numFmt w:val="lowerRoman"/>
      <w:lvlText w:val="%6."/>
      <w:lvlJc w:val="right"/>
      <w:pPr>
        <w:ind w:left="5388" w:hanging="180"/>
      </w:pPr>
    </w:lvl>
    <w:lvl w:ilvl="6" w:tplc="0415000F" w:tentative="1">
      <w:start w:val="1"/>
      <w:numFmt w:val="decimal"/>
      <w:lvlText w:val="%7."/>
      <w:lvlJc w:val="left"/>
      <w:pPr>
        <w:ind w:left="6108" w:hanging="360"/>
      </w:pPr>
    </w:lvl>
    <w:lvl w:ilvl="7" w:tplc="04150019" w:tentative="1">
      <w:start w:val="1"/>
      <w:numFmt w:val="lowerLetter"/>
      <w:lvlText w:val="%8."/>
      <w:lvlJc w:val="left"/>
      <w:pPr>
        <w:ind w:left="6828" w:hanging="360"/>
      </w:pPr>
    </w:lvl>
    <w:lvl w:ilvl="8" w:tplc="0415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9" w15:restartNumberingAfterBreak="0">
    <w:nsid w:val="40FB269C"/>
    <w:multiLevelType w:val="multilevel"/>
    <w:tmpl w:val="48DA57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BEA0F2E"/>
    <w:multiLevelType w:val="multilevel"/>
    <w:tmpl w:val="21B0B7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55E344C"/>
    <w:multiLevelType w:val="multilevel"/>
    <w:tmpl w:val="16C025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BCC7DC1"/>
    <w:multiLevelType w:val="multilevel"/>
    <w:tmpl w:val="481CD2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E604605"/>
    <w:multiLevelType w:val="multilevel"/>
    <w:tmpl w:val="07606F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3E05340"/>
    <w:multiLevelType w:val="hybridMultilevel"/>
    <w:tmpl w:val="193EA472"/>
    <w:lvl w:ilvl="0" w:tplc="18C8F294">
      <w:start w:val="8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-2448" w:hanging="360"/>
      </w:pPr>
    </w:lvl>
    <w:lvl w:ilvl="2" w:tplc="0415001B" w:tentative="1">
      <w:start w:val="1"/>
      <w:numFmt w:val="lowerRoman"/>
      <w:lvlText w:val="%3."/>
      <w:lvlJc w:val="right"/>
      <w:pPr>
        <w:ind w:left="-1728" w:hanging="180"/>
      </w:pPr>
    </w:lvl>
    <w:lvl w:ilvl="3" w:tplc="0415000F" w:tentative="1">
      <w:start w:val="1"/>
      <w:numFmt w:val="decimal"/>
      <w:lvlText w:val="%4."/>
      <w:lvlJc w:val="left"/>
      <w:pPr>
        <w:ind w:left="-1008" w:hanging="360"/>
      </w:pPr>
    </w:lvl>
    <w:lvl w:ilvl="4" w:tplc="04150019" w:tentative="1">
      <w:start w:val="1"/>
      <w:numFmt w:val="lowerLetter"/>
      <w:lvlText w:val="%5."/>
      <w:lvlJc w:val="left"/>
      <w:pPr>
        <w:ind w:left="-288" w:hanging="360"/>
      </w:pPr>
    </w:lvl>
    <w:lvl w:ilvl="5" w:tplc="0415001B" w:tentative="1">
      <w:start w:val="1"/>
      <w:numFmt w:val="lowerRoman"/>
      <w:lvlText w:val="%6."/>
      <w:lvlJc w:val="right"/>
      <w:pPr>
        <w:ind w:left="432" w:hanging="180"/>
      </w:pPr>
    </w:lvl>
    <w:lvl w:ilvl="6" w:tplc="0415000F" w:tentative="1">
      <w:start w:val="1"/>
      <w:numFmt w:val="decimal"/>
      <w:lvlText w:val="%7."/>
      <w:lvlJc w:val="left"/>
      <w:pPr>
        <w:ind w:left="1152" w:hanging="360"/>
      </w:pPr>
    </w:lvl>
    <w:lvl w:ilvl="7" w:tplc="04150019" w:tentative="1">
      <w:start w:val="1"/>
      <w:numFmt w:val="lowerLetter"/>
      <w:lvlText w:val="%8."/>
      <w:lvlJc w:val="left"/>
      <w:pPr>
        <w:ind w:left="1872" w:hanging="360"/>
      </w:pPr>
    </w:lvl>
    <w:lvl w:ilvl="8" w:tplc="0415001B" w:tentative="1">
      <w:start w:val="1"/>
      <w:numFmt w:val="lowerRoman"/>
      <w:lvlText w:val="%9."/>
      <w:lvlJc w:val="right"/>
      <w:pPr>
        <w:ind w:left="2592" w:hanging="180"/>
      </w:pPr>
    </w:lvl>
  </w:abstractNum>
  <w:abstractNum w:abstractNumId="15" w15:restartNumberingAfterBreak="0">
    <w:nsid w:val="642C3AF2"/>
    <w:multiLevelType w:val="hybridMultilevel"/>
    <w:tmpl w:val="0DA4B2D6"/>
    <w:lvl w:ilvl="0" w:tplc="20C80746">
      <w:start w:val="1"/>
      <w:numFmt w:val="decimal"/>
      <w:lvlText w:val="%1."/>
      <w:lvlJc w:val="left"/>
      <w:pPr>
        <w:ind w:left="213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08" w:hanging="360"/>
      </w:pPr>
    </w:lvl>
    <w:lvl w:ilvl="2" w:tplc="0415001B" w:tentative="1">
      <w:start w:val="1"/>
      <w:numFmt w:val="lowerRoman"/>
      <w:lvlText w:val="%3."/>
      <w:lvlJc w:val="right"/>
      <w:pPr>
        <w:ind w:left="3228" w:hanging="180"/>
      </w:pPr>
    </w:lvl>
    <w:lvl w:ilvl="3" w:tplc="0415000F" w:tentative="1">
      <w:start w:val="1"/>
      <w:numFmt w:val="decimal"/>
      <w:lvlText w:val="%4."/>
      <w:lvlJc w:val="left"/>
      <w:pPr>
        <w:ind w:left="3948" w:hanging="360"/>
      </w:pPr>
    </w:lvl>
    <w:lvl w:ilvl="4" w:tplc="04150019" w:tentative="1">
      <w:start w:val="1"/>
      <w:numFmt w:val="lowerLetter"/>
      <w:lvlText w:val="%5."/>
      <w:lvlJc w:val="left"/>
      <w:pPr>
        <w:ind w:left="4668" w:hanging="360"/>
      </w:pPr>
    </w:lvl>
    <w:lvl w:ilvl="5" w:tplc="0415001B" w:tentative="1">
      <w:start w:val="1"/>
      <w:numFmt w:val="lowerRoman"/>
      <w:lvlText w:val="%6."/>
      <w:lvlJc w:val="right"/>
      <w:pPr>
        <w:ind w:left="5388" w:hanging="180"/>
      </w:pPr>
    </w:lvl>
    <w:lvl w:ilvl="6" w:tplc="0415000F" w:tentative="1">
      <w:start w:val="1"/>
      <w:numFmt w:val="decimal"/>
      <w:lvlText w:val="%7."/>
      <w:lvlJc w:val="left"/>
      <w:pPr>
        <w:ind w:left="6108" w:hanging="360"/>
      </w:pPr>
    </w:lvl>
    <w:lvl w:ilvl="7" w:tplc="04150019" w:tentative="1">
      <w:start w:val="1"/>
      <w:numFmt w:val="lowerLetter"/>
      <w:lvlText w:val="%8."/>
      <w:lvlJc w:val="left"/>
      <w:pPr>
        <w:ind w:left="6828" w:hanging="360"/>
      </w:pPr>
    </w:lvl>
    <w:lvl w:ilvl="8" w:tplc="0415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6" w15:restartNumberingAfterBreak="0">
    <w:nsid w:val="654C547E"/>
    <w:multiLevelType w:val="multilevel"/>
    <w:tmpl w:val="48DA57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68D6ECE"/>
    <w:multiLevelType w:val="hybridMultilevel"/>
    <w:tmpl w:val="5922C030"/>
    <w:lvl w:ilvl="0" w:tplc="20C8074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A63F62"/>
    <w:multiLevelType w:val="hybridMultilevel"/>
    <w:tmpl w:val="C20AA772"/>
    <w:lvl w:ilvl="0" w:tplc="20C80746">
      <w:start w:val="1"/>
      <w:numFmt w:val="decimal"/>
      <w:lvlText w:val="%1."/>
      <w:lvlJc w:val="left"/>
      <w:pPr>
        <w:ind w:left="495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28" w:hanging="360"/>
      </w:pPr>
    </w:lvl>
    <w:lvl w:ilvl="2" w:tplc="0415001B" w:tentative="1">
      <w:start w:val="1"/>
      <w:numFmt w:val="lowerRoman"/>
      <w:lvlText w:val="%3."/>
      <w:lvlJc w:val="right"/>
      <w:pPr>
        <w:ind w:left="6048" w:hanging="180"/>
      </w:pPr>
    </w:lvl>
    <w:lvl w:ilvl="3" w:tplc="0415000F" w:tentative="1">
      <w:start w:val="1"/>
      <w:numFmt w:val="decimal"/>
      <w:lvlText w:val="%4."/>
      <w:lvlJc w:val="left"/>
      <w:pPr>
        <w:ind w:left="6768" w:hanging="360"/>
      </w:pPr>
    </w:lvl>
    <w:lvl w:ilvl="4" w:tplc="04150019" w:tentative="1">
      <w:start w:val="1"/>
      <w:numFmt w:val="lowerLetter"/>
      <w:lvlText w:val="%5."/>
      <w:lvlJc w:val="left"/>
      <w:pPr>
        <w:ind w:left="7488" w:hanging="360"/>
      </w:pPr>
    </w:lvl>
    <w:lvl w:ilvl="5" w:tplc="0415001B" w:tentative="1">
      <w:start w:val="1"/>
      <w:numFmt w:val="lowerRoman"/>
      <w:lvlText w:val="%6."/>
      <w:lvlJc w:val="right"/>
      <w:pPr>
        <w:ind w:left="8208" w:hanging="180"/>
      </w:pPr>
    </w:lvl>
    <w:lvl w:ilvl="6" w:tplc="0415000F" w:tentative="1">
      <w:start w:val="1"/>
      <w:numFmt w:val="decimal"/>
      <w:lvlText w:val="%7."/>
      <w:lvlJc w:val="left"/>
      <w:pPr>
        <w:ind w:left="8928" w:hanging="360"/>
      </w:pPr>
    </w:lvl>
    <w:lvl w:ilvl="7" w:tplc="04150019" w:tentative="1">
      <w:start w:val="1"/>
      <w:numFmt w:val="lowerLetter"/>
      <w:lvlText w:val="%8."/>
      <w:lvlJc w:val="left"/>
      <w:pPr>
        <w:ind w:left="9648" w:hanging="360"/>
      </w:pPr>
    </w:lvl>
    <w:lvl w:ilvl="8" w:tplc="0415001B" w:tentative="1">
      <w:start w:val="1"/>
      <w:numFmt w:val="lowerRoman"/>
      <w:lvlText w:val="%9."/>
      <w:lvlJc w:val="right"/>
      <w:pPr>
        <w:ind w:left="10368" w:hanging="180"/>
      </w:pPr>
    </w:lvl>
  </w:abstractNum>
  <w:num w:numId="1" w16cid:durableId="1932155019">
    <w:abstractNumId w:val="11"/>
  </w:num>
  <w:num w:numId="2" w16cid:durableId="1526165106">
    <w:abstractNumId w:val="0"/>
  </w:num>
  <w:num w:numId="3" w16cid:durableId="1577546231">
    <w:abstractNumId w:val="13"/>
  </w:num>
  <w:num w:numId="4" w16cid:durableId="1105147655">
    <w:abstractNumId w:val="12"/>
  </w:num>
  <w:num w:numId="5" w16cid:durableId="136188308">
    <w:abstractNumId w:val="10"/>
  </w:num>
  <w:num w:numId="6" w16cid:durableId="272789712">
    <w:abstractNumId w:val="3"/>
  </w:num>
  <w:num w:numId="7" w16cid:durableId="149830368">
    <w:abstractNumId w:val="1"/>
  </w:num>
  <w:num w:numId="8" w16cid:durableId="1193573785">
    <w:abstractNumId w:val="7"/>
  </w:num>
  <w:num w:numId="9" w16cid:durableId="61680262">
    <w:abstractNumId w:val="9"/>
  </w:num>
  <w:num w:numId="10" w16cid:durableId="1970627988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9815166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00500477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096776">
    <w:abstractNumId w:val="4"/>
  </w:num>
  <w:num w:numId="14" w16cid:durableId="77798335">
    <w:abstractNumId w:val="5"/>
  </w:num>
  <w:num w:numId="15" w16cid:durableId="1568146550">
    <w:abstractNumId w:val="16"/>
  </w:num>
  <w:num w:numId="16" w16cid:durableId="584412656">
    <w:abstractNumId w:val="17"/>
  </w:num>
  <w:num w:numId="17" w16cid:durableId="940722640">
    <w:abstractNumId w:val="15"/>
  </w:num>
  <w:num w:numId="18" w16cid:durableId="671444927">
    <w:abstractNumId w:val="8"/>
  </w:num>
  <w:num w:numId="19" w16cid:durableId="729771224">
    <w:abstractNumId w:val="18"/>
  </w:num>
  <w:num w:numId="20" w16cid:durableId="169306826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6D"/>
    <w:rsid w:val="0004193C"/>
    <w:rsid w:val="00071DE0"/>
    <w:rsid w:val="000A10B3"/>
    <w:rsid w:val="000B0D0C"/>
    <w:rsid w:val="00163A8F"/>
    <w:rsid w:val="001A1703"/>
    <w:rsid w:val="001A2F90"/>
    <w:rsid w:val="001D7B29"/>
    <w:rsid w:val="002524E6"/>
    <w:rsid w:val="00265817"/>
    <w:rsid w:val="00283217"/>
    <w:rsid w:val="002B6B03"/>
    <w:rsid w:val="002F534A"/>
    <w:rsid w:val="00360240"/>
    <w:rsid w:val="003D2733"/>
    <w:rsid w:val="003D6589"/>
    <w:rsid w:val="003E1DCD"/>
    <w:rsid w:val="003F0689"/>
    <w:rsid w:val="00436AA3"/>
    <w:rsid w:val="004A001B"/>
    <w:rsid w:val="00546741"/>
    <w:rsid w:val="005B0A51"/>
    <w:rsid w:val="005E1D95"/>
    <w:rsid w:val="005E28A5"/>
    <w:rsid w:val="005F37B3"/>
    <w:rsid w:val="006A4203"/>
    <w:rsid w:val="006C5188"/>
    <w:rsid w:val="006D63BA"/>
    <w:rsid w:val="007171AB"/>
    <w:rsid w:val="007172C8"/>
    <w:rsid w:val="0073131E"/>
    <w:rsid w:val="007717C5"/>
    <w:rsid w:val="007C774B"/>
    <w:rsid w:val="007E2422"/>
    <w:rsid w:val="007F115D"/>
    <w:rsid w:val="008824DB"/>
    <w:rsid w:val="008A77B1"/>
    <w:rsid w:val="008B709C"/>
    <w:rsid w:val="00902AB5"/>
    <w:rsid w:val="009115C8"/>
    <w:rsid w:val="0099349F"/>
    <w:rsid w:val="009D6EB3"/>
    <w:rsid w:val="00A2778E"/>
    <w:rsid w:val="00A429ED"/>
    <w:rsid w:val="00AD2935"/>
    <w:rsid w:val="00B03764"/>
    <w:rsid w:val="00B0456D"/>
    <w:rsid w:val="00B46564"/>
    <w:rsid w:val="00B723F5"/>
    <w:rsid w:val="00C1141C"/>
    <w:rsid w:val="00C40DB8"/>
    <w:rsid w:val="00CB7234"/>
    <w:rsid w:val="00D13253"/>
    <w:rsid w:val="00DB22EC"/>
    <w:rsid w:val="00EF0922"/>
    <w:rsid w:val="00F05ACB"/>
    <w:rsid w:val="00F351A0"/>
    <w:rsid w:val="00F96FB7"/>
    <w:rsid w:val="00FB7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BA83E"/>
  <w15:chartTrackingRefBased/>
  <w15:docId w15:val="{5A282968-9AC7-4D85-943E-C1118D5B5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045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045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0456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045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0456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045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045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045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045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0456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045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0456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0456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0456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0456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0456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0456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0456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045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045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045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045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045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0456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0456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0456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0456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0456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0456D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7717C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717C5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5E28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DB22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B22EC"/>
  </w:style>
  <w:style w:type="paragraph" w:styleId="Stopka">
    <w:name w:val="footer"/>
    <w:basedOn w:val="Normalny"/>
    <w:link w:val="StopkaZnak"/>
    <w:uiPriority w:val="99"/>
    <w:unhideWhenUsed/>
    <w:rsid w:val="00DB22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B22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mbpbarcz@wbp.olszty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868</Words>
  <Characters>5214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Lidia Szczerbo</dc:creator>
  <cp:keywords/>
  <dc:description/>
  <cp:lastModifiedBy>Lidia Szczerbo</cp:lastModifiedBy>
  <cp:revision>7</cp:revision>
  <dcterms:created xsi:type="dcterms:W3CDTF">2026-09-23T08:55:00Z</dcterms:created>
  <dcterms:modified xsi:type="dcterms:W3CDTF">2026-09-23T11:31:00Z</dcterms:modified>
</cp:coreProperties>
</file>