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CD9CA" w14:textId="77777777" w:rsidR="00772C57" w:rsidRPr="00D028E1" w:rsidRDefault="006739B8" w:rsidP="00D02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028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GRY MIEJSKIEJ „</w:t>
      </w:r>
      <w:r w:rsidR="00772C57" w:rsidRPr="00D028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POSZUKIWANIU</w:t>
      </w:r>
      <w:r w:rsidRPr="00D028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BARCZEWSKICH ANIOŁÓW”</w:t>
      </w:r>
    </w:p>
    <w:p w14:paraId="6F2E2592" w14:textId="5F592FD5" w:rsidR="006739B8" w:rsidRPr="00BB46CB" w:rsidRDefault="006739B8" w:rsidP="00134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1. Cele i założenia</w:t>
      </w:r>
    </w:p>
    <w:p w14:paraId="5D4447D8" w14:textId="6536A95F" w:rsidR="006739B8" w:rsidRPr="009F134D" w:rsidRDefault="00342E97" w:rsidP="009F134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 miejska jest imprezą świecką p</w:t>
      </w:r>
      <w:r w:rsidR="006739B8" w:rsidRPr="00342E97">
        <w:rPr>
          <w:rFonts w:ascii="Times New Roman" w:eastAsia="Times New Roman" w:hAnsi="Times New Roman" w:cs="Times New Roman"/>
          <w:sz w:val="24"/>
          <w:szCs w:val="24"/>
          <w:lang w:eastAsia="pl-PL"/>
        </w:rPr>
        <w:t>rom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ującą</w:t>
      </w:r>
      <w:r w:rsidR="00AB266C" w:rsidRPr="00342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39B8" w:rsidRPr="00342E97">
        <w:rPr>
          <w:rFonts w:ascii="Times New Roman" w:eastAsia="Times New Roman" w:hAnsi="Times New Roman" w:cs="Times New Roman"/>
          <w:sz w:val="24"/>
          <w:szCs w:val="24"/>
          <w:lang w:eastAsia="pl-PL"/>
        </w:rPr>
        <w:t>Barczew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134F57" w:rsidRPr="00342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39B8" w:rsidRPr="00342E97">
        <w:rPr>
          <w:rFonts w:ascii="Times New Roman" w:eastAsia="Times New Roman" w:hAnsi="Times New Roman" w:cs="Times New Roman"/>
          <w:sz w:val="24"/>
          <w:szCs w:val="24"/>
          <w:lang w:eastAsia="pl-PL"/>
        </w:rPr>
        <w:t>jako miejsc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6739B8" w:rsidRPr="00342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przyjazne dzieciom, młodzieży </w:t>
      </w:r>
      <w:r w:rsidR="00EF0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6739B8" w:rsidRPr="00342E97">
        <w:rPr>
          <w:rFonts w:ascii="Times New Roman" w:eastAsia="Times New Roman" w:hAnsi="Times New Roman" w:cs="Times New Roman"/>
          <w:sz w:val="24"/>
          <w:szCs w:val="24"/>
          <w:lang w:eastAsia="pl-PL"/>
        </w:rPr>
        <w:t>i osobom dorosłym</w:t>
      </w:r>
      <w:r w:rsidR="009F134D">
        <w:rPr>
          <w:rFonts w:ascii="Times New Roman" w:eastAsia="Times New Roman" w:hAnsi="Times New Roman" w:cs="Times New Roman"/>
          <w:sz w:val="24"/>
          <w:szCs w:val="24"/>
          <w:lang w:eastAsia="pl-PL"/>
        </w:rPr>
        <w:t>, zachęcając</w:t>
      </w:r>
      <w:r w:rsidR="004A2E16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9F1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6739B8" w:rsidRPr="009F134D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aktywnego spędzania czasu</w:t>
      </w:r>
      <w:r w:rsidR="00134F57" w:rsidRPr="009F1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wolnego</w:t>
      </w:r>
      <w:r w:rsidR="006739B8" w:rsidRPr="009F13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C86E3B9" w14:textId="64EC6DFC" w:rsidR="006739B8" w:rsidRPr="00BB46CB" w:rsidRDefault="006739B8" w:rsidP="00134F57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2. Organizator</w:t>
      </w:r>
    </w:p>
    <w:p w14:paraId="0E9C7B1A" w14:textId="59A8219C" w:rsidR="006739B8" w:rsidRPr="00BB46CB" w:rsidRDefault="006739B8" w:rsidP="0093021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gry miejskiej</w:t>
      </w:r>
      <w:r w:rsidR="00AA14DE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AB266C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zwanej w dalszej części regulaminu Grą)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Centrum Kulturalno-Biblioteczne w Barczewie</w:t>
      </w:r>
      <w:r w:rsidR="00AA14DE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zwane</w:t>
      </w:r>
      <w:r w:rsidR="00AB266C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</w:t>
      </w:r>
      <w:r w:rsidR="00AB266C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szej części regulaminu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Organizatorem</w:t>
      </w:r>
      <w:r w:rsidR="00AA14DE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CE2042D" w14:textId="7CB1A958" w:rsidR="006739B8" w:rsidRPr="00BB46CB" w:rsidRDefault="006739B8" w:rsidP="0093021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organizację </w:t>
      </w:r>
      <w:r w:rsidR="00AA14DE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ry rozumie się przygotowanie Punktów Kontrolnych na terenie Barczewa oraz wszystkie inne czynności zmierzające do prawidłowego jej przebiegu.</w:t>
      </w:r>
    </w:p>
    <w:p w14:paraId="5CDAA1DB" w14:textId="36432BEF" w:rsidR="00AA14DE" w:rsidRPr="00BB46CB" w:rsidRDefault="006739B8" w:rsidP="00EB6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3. Termin i miejsce</w:t>
      </w:r>
    </w:p>
    <w:p w14:paraId="2E951D1E" w14:textId="13DE4861" w:rsidR="00AB266C" w:rsidRPr="00BB46CB" w:rsidRDefault="006739B8" w:rsidP="0093021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Gr</w:t>
      </w:r>
      <w:r w:rsidR="00AB266C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a odbędzie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</w:t>
      </w:r>
      <w:r w:rsidR="00BD2381" w:rsidRPr="00C112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AB266C" w:rsidRPr="00C112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lipca 202</w:t>
      </w:r>
      <w:r w:rsidR="00BD2381" w:rsidRPr="00C112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A10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  <w:r w:rsidR="00AB266C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26CB3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10F8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AB266C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godz. </w:t>
      </w:r>
      <w:r w:rsidR="00AB266C" w:rsidRPr="00C112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A70D80" w:rsidRPr="00C112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AB266C" w:rsidRPr="00C112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</w:t>
      </w:r>
      <w:r w:rsidR="00AB266C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</w:t>
      </w:r>
      <w:r w:rsidR="00AB266C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Barczewa.</w:t>
      </w:r>
    </w:p>
    <w:p w14:paraId="60100F47" w14:textId="05277315" w:rsidR="00AA14DE" w:rsidRPr="00BB46CB" w:rsidRDefault="006739B8" w:rsidP="0093021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Szczegółowa trasa z rozmieszczeniem </w:t>
      </w:r>
      <w:r w:rsidR="007428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unktów</w:t>
      </w:r>
      <w:r w:rsidR="00742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588C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74282C">
        <w:rPr>
          <w:rFonts w:ascii="Times New Roman" w:eastAsia="Times New Roman" w:hAnsi="Times New Roman" w:cs="Times New Roman"/>
          <w:sz w:val="24"/>
          <w:szCs w:val="24"/>
          <w:lang w:eastAsia="pl-PL"/>
        </w:rPr>
        <w:t>ontrolnych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</w:t>
      </w:r>
      <w:r w:rsidR="00AB266C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podana </w:t>
      </w:r>
      <w:r w:rsidR="00AA14DE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uczestnikom </w:t>
      </w:r>
      <w:r w:rsidR="00AB266C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rozpoczęciem </w:t>
      </w:r>
      <w:r w:rsidR="00AA14DE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AB266C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ry</w:t>
      </w:r>
      <w:r w:rsidR="00AA14DE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74C1E1" w14:textId="49F9300A" w:rsidR="00AA14DE" w:rsidRPr="00BB46CB" w:rsidRDefault="006739B8" w:rsidP="00134F57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4. Zasady uczestnictwa</w:t>
      </w:r>
    </w:p>
    <w:p w14:paraId="242F69A3" w14:textId="26388353" w:rsidR="005062A6" w:rsidRDefault="005062A6" w:rsidP="005062A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Gra trwa zgodnie z opisem i</w:t>
      </w:r>
      <w:r w:rsidR="00E91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szczegółowymi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instrukcjami</w:t>
      </w:r>
      <w:r w:rsidR="00E91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przekazanymi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jej rozpoczęciem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06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CFE500A" w14:textId="3859C7AA" w:rsidR="005062A6" w:rsidRPr="00BB46CB" w:rsidRDefault="005062A6" w:rsidP="005062A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uczestników Gry jest poruszanie się pomiędzy poszczególnymi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Punktami Kontrolnymi oraz wykonywanie przypisanych do nich zadań. Za każde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prawidłowo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wykonane zadanie uczestnicy otrzymują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naklejki, które należy nakleić na Kartę Kontrolną.</w:t>
      </w:r>
    </w:p>
    <w:p w14:paraId="43108E71" w14:textId="6FBD03C6" w:rsidR="008D43D4" w:rsidRPr="005062A6" w:rsidRDefault="006739B8" w:rsidP="005062A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B588C" w:rsidRPr="005062A6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5062A6">
        <w:rPr>
          <w:rFonts w:ascii="Times New Roman" w:eastAsia="Times New Roman" w:hAnsi="Times New Roman" w:cs="Times New Roman"/>
          <w:sz w:val="24"/>
          <w:szCs w:val="24"/>
          <w:lang w:eastAsia="pl-PL"/>
        </w:rPr>
        <w:t>rze może wziąć udział</w:t>
      </w:r>
      <w:r w:rsidR="00072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62A6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="00072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każdym wieku</w:t>
      </w:r>
      <w:r w:rsidR="00AA14DE" w:rsidRPr="00506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dzieci do </w:t>
      </w:r>
      <w:r w:rsidR="008D43D4" w:rsidRPr="005062A6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ukończenia 9 roku życia muszą znajdować się pod opieką dorosłego opiekuna lub rodzica.</w:t>
      </w:r>
    </w:p>
    <w:p w14:paraId="37A9B7F7" w14:textId="417E2F9F" w:rsidR="005062A6" w:rsidRDefault="006739B8" w:rsidP="005062A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poniżej 18 </w:t>
      </w:r>
      <w:r w:rsidR="006C1413">
        <w:rPr>
          <w:rFonts w:ascii="Times New Roman" w:eastAsia="Times New Roman" w:hAnsi="Times New Roman" w:cs="Times New Roman"/>
          <w:sz w:val="24"/>
          <w:szCs w:val="24"/>
          <w:lang w:eastAsia="pl-PL"/>
        </w:rPr>
        <w:t>roku życia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muszą</w:t>
      </w:r>
      <w:r w:rsidR="006C1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posiadać od</w:t>
      </w:r>
      <w:r w:rsidR="00F21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1413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rodzica/opiekuna prawnego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zgodę na udział</w:t>
      </w:r>
      <w:r w:rsidR="006C1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Grze</w:t>
      </w:r>
      <w:r w:rsidR="00033506">
        <w:rPr>
          <w:rFonts w:ascii="Times New Roman" w:eastAsia="Times New Roman" w:hAnsi="Times New Roman" w:cs="Times New Roman"/>
          <w:sz w:val="24"/>
          <w:szCs w:val="24"/>
          <w:lang w:eastAsia="pl-PL"/>
        </w:rPr>
        <w:t>, wyrażoną podpisem na zgłoszeniu - Karcie Uczestnika.</w:t>
      </w:r>
    </w:p>
    <w:p w14:paraId="6BC44A74" w14:textId="35346F97" w:rsidR="005062A6" w:rsidRPr="00BB46CB" w:rsidRDefault="005062A6" w:rsidP="005062A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każdej drużynie musi znajdować się przynajmniej jedna pełnoletnia osoba.</w:t>
      </w:r>
    </w:p>
    <w:p w14:paraId="5B6C7095" w14:textId="22C66F4D" w:rsidR="008D43D4" w:rsidRPr="005062A6" w:rsidRDefault="006739B8" w:rsidP="005062A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B588C" w:rsidRPr="005062A6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5062A6">
        <w:rPr>
          <w:rFonts w:ascii="Times New Roman" w:eastAsia="Times New Roman" w:hAnsi="Times New Roman" w:cs="Times New Roman"/>
          <w:sz w:val="24"/>
          <w:szCs w:val="24"/>
          <w:lang w:eastAsia="pl-PL"/>
        </w:rPr>
        <w:t>rze może wziąć udział</w:t>
      </w:r>
      <w:r w:rsidR="00BB46CB" w:rsidRPr="00506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1D01" w:rsidRPr="00506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maksymalnie </w:t>
      </w:r>
      <w:r w:rsidR="00F21D01" w:rsidRPr="00506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10 </w:t>
      </w:r>
      <w:r w:rsidRPr="00506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drużyn</w:t>
      </w:r>
      <w:r w:rsidRPr="005062A6">
        <w:rPr>
          <w:rFonts w:ascii="Times New Roman" w:eastAsia="Times New Roman" w:hAnsi="Times New Roman" w:cs="Times New Roman"/>
          <w:sz w:val="24"/>
          <w:szCs w:val="24"/>
          <w:lang w:eastAsia="pl-PL"/>
        </w:rPr>
        <w:t>. Drużyna może liczyć maksymalnie</w:t>
      </w:r>
      <w:r w:rsidR="00DC06D4" w:rsidRPr="00506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06D4" w:rsidRPr="00506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 osób</w:t>
      </w:r>
      <w:r w:rsidRPr="005062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5929494" w14:textId="1E8643BF" w:rsidR="00887709" w:rsidRPr="00BB46CB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Decydująca jest kolejność zgłoszeń. </w:t>
      </w:r>
      <w:r w:rsidR="0088770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 sobie</w:t>
      </w:r>
      <w:r w:rsid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liczby uczestników w przypadku zbyt dużej ilości chętnych.</w:t>
      </w:r>
    </w:p>
    <w:p w14:paraId="17A8D310" w14:textId="09D00504" w:rsidR="00A83B89" w:rsidRPr="00BB46CB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ponosi odpowiedzialności za poniesione strat</w:t>
      </w:r>
      <w:r w:rsidR="00A27BEA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i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wypadki podczas</w:t>
      </w:r>
      <w:r w:rsidR="00E04C5B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0BE8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ry.</w:t>
      </w:r>
    </w:p>
    <w:p w14:paraId="144CA4EB" w14:textId="12E3D173" w:rsidR="00A83B89" w:rsidRPr="00BB46CB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nie ponosi odpowiedzialności za zachowanie uczestników </w:t>
      </w:r>
      <w:r w:rsidR="004B0BE8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ry oraz</w:t>
      </w:r>
      <w:r w:rsidR="00E04C5B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następstwa z niego wynikające, w tym chwilowy lub stały</w:t>
      </w:r>
      <w:r w:rsidR="00A27BEA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uszczerbek na zdrowiu</w:t>
      </w:r>
      <w:r w:rsidR="00D01D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E04C5B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wypadki śmiertelne.</w:t>
      </w:r>
    </w:p>
    <w:p w14:paraId="7B851009" w14:textId="2CA30777" w:rsidR="00A83B89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</w:t>
      </w:r>
      <w:r w:rsidR="004B588C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rze jest bezpłatny.</w:t>
      </w:r>
    </w:p>
    <w:p w14:paraId="3847D8AE" w14:textId="11C3DB15" w:rsidR="00CB2694" w:rsidRPr="00DE2BBE" w:rsidRDefault="00CB2694" w:rsidP="00DE2BB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Uczestnicy Gry poruszają się pieszo,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wyjątkiem osób, które ze względu na wiek, stan zdrowia lub niepełnosprawność nie mają możliwości poruszać się samodzielnie. Małe dzieci</w:t>
      </w:r>
      <w:r w:rsidR="00C11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ukończenia </w:t>
      </w:r>
      <w:r w:rsidR="005C297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11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życia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być przewożone w wózkach dziecięcych</w:t>
      </w:r>
      <w:r w:rsidR="005A282F">
        <w:rPr>
          <w:rFonts w:ascii="Times New Roman" w:eastAsia="Times New Roman" w:hAnsi="Times New Roman" w:cs="Times New Roman"/>
          <w:sz w:val="24"/>
          <w:szCs w:val="24"/>
          <w:lang w:eastAsia="pl-PL"/>
        </w:rPr>
        <w:t>, korzystać z rowerków</w:t>
      </w:r>
      <w:r w:rsidR="00E51AB7">
        <w:rPr>
          <w:rFonts w:ascii="Times New Roman" w:eastAsia="Times New Roman" w:hAnsi="Times New Roman" w:cs="Times New Roman"/>
          <w:sz w:val="24"/>
          <w:szCs w:val="24"/>
          <w:lang w:eastAsia="pl-PL"/>
        </w:rPr>
        <w:t>, hulajnóg</w:t>
      </w:r>
      <w:r w:rsidR="005A2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osoby starsze, chore lub niepełnosprawne mogą korzystać z wózków inwalidzkich.</w:t>
      </w:r>
    </w:p>
    <w:p w14:paraId="6E12B339" w14:textId="77777777" w:rsidR="00A83B89" w:rsidRPr="00BB46CB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Gry obowiązuje bezwzględny nakaz przestrzegania przepisów ruchu</w:t>
      </w:r>
      <w:r w:rsidR="00E04C5B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drogowego. Zespół, którego choć jeden z członków nie dostosuje się do tego wymogu</w:t>
      </w:r>
      <w:r w:rsidR="00E04C5B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automatycznie wykluczony z dalszej rozgrywki.</w:t>
      </w:r>
    </w:p>
    <w:p w14:paraId="65925F04" w14:textId="56F190C3" w:rsidR="00A27BEA" w:rsidRPr="00BB46CB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naruszenia przez uczestnika lub zespół niniejszego regulaminu,</w:t>
      </w:r>
      <w:r w:rsidR="00A27BEA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złamania zasad </w:t>
      </w:r>
      <w:r w:rsidR="004B0BE8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uczciwej konkurencji</w:t>
      </w:r>
      <w:r w:rsidR="002D2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bądź utrudniania Gry innym uczestnikom drużyna może</w:t>
      </w:r>
      <w:r w:rsidR="00A27BEA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zostać zdyskwalifikowana </w:t>
      </w:r>
      <w:r w:rsidR="00EF0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 dowolnym momencie Gry.</w:t>
      </w:r>
    </w:p>
    <w:p w14:paraId="7DC7A683" w14:textId="77777777" w:rsidR="00A27BEA" w:rsidRPr="00BB46CB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może nie wyrazić zgody na start uczestnika w Grze jeśli stwierdzi, iż</w:t>
      </w:r>
      <w:r w:rsidR="00A27BEA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ten jest pod wpływem alkoholu lub innych środków odurzających.</w:t>
      </w:r>
    </w:p>
    <w:p w14:paraId="69125F48" w14:textId="731797F1" w:rsidR="00A83B89" w:rsidRPr="00BB46CB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ukończyć </w:t>
      </w:r>
      <w:r w:rsidR="00F21D01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rę trzeba pojawić się</w:t>
      </w:r>
      <w:r w:rsidR="00444E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wszystkich </w:t>
      </w:r>
      <w:r w:rsidR="00F21D0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unktach</w:t>
      </w:r>
      <w:r w:rsidR="00444E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Kontrolnych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wyznaczonych na</w:t>
      </w:r>
      <w:r w:rsidR="00A27BEA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mapie</w:t>
      </w:r>
      <w:r w:rsidR="004C1E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F0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="004C1E36">
        <w:rPr>
          <w:rFonts w:ascii="Times New Roman" w:eastAsia="Times New Roman" w:hAnsi="Times New Roman" w:cs="Times New Roman"/>
          <w:sz w:val="24"/>
          <w:szCs w:val="24"/>
          <w:lang w:eastAsia="pl-PL"/>
        </w:rPr>
        <w:t>w wyznaczonym przez Organizatora czasie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C36BA98" w14:textId="7E2B1B85" w:rsidR="004B0BE8" w:rsidRPr="00BB46CB" w:rsidRDefault="004B0BE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Gry członkowie poszczególnych Zespołów nie mogą się rozdzielać. Liczba członków Zespołu będzie weryfikowana w poszczególnych Punktach Kontrolnych. W razie niezgodności Zespół będzie mógł przystąpić do realizacji danego zdania dopiero wtedy, kiedy wszyscy jego członkowie znajdą się w Punkcie Kontrolnym.</w:t>
      </w:r>
    </w:p>
    <w:p w14:paraId="63CA2FA9" w14:textId="77777777" w:rsidR="00426CB3" w:rsidRPr="00BB46CB" w:rsidRDefault="00426CB3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7A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Punktem Startowym jest Centrum Kulturalno-Biblioteczne w Barczewie, ul. Słowackiego 5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082C2D8" w14:textId="521E7462" w:rsidR="00A83B89" w:rsidRPr="00BB46CB" w:rsidRDefault="00D850AF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739B8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5 minut przed startem</w:t>
      </w:r>
      <w:r w:rsidR="00426CB3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Punkcie Startowym</w:t>
      </w:r>
      <w:r w:rsidR="006739B8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odbędzi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6739B8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odprawa uczestników (wyjaśnienie zasad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39B8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gry, sposobu oceniania, itp.)</w:t>
      </w:r>
    </w:p>
    <w:p w14:paraId="5DC6FF76" w14:textId="32315F44" w:rsidR="00EB6311" w:rsidRPr="00EB6311" w:rsidRDefault="006739B8" w:rsidP="00EB6311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5. Zgłoszenia</w:t>
      </w:r>
    </w:p>
    <w:p w14:paraId="555C1803" w14:textId="314614F2" w:rsidR="00A83B89" w:rsidRPr="00BB46CB" w:rsidRDefault="006739B8" w:rsidP="0093021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uczestnictwa jest zgłoszenie i zarejestrowanie drużyny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2C701E3" w14:textId="6414C205" w:rsidR="00A83B89" w:rsidRDefault="006739B8" w:rsidP="0093021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</w:t>
      </w:r>
      <w:r w:rsidR="00237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dokonać na specjalnym formularzu,</w:t>
      </w:r>
      <w:r w:rsidR="003E6C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dostępny</w:t>
      </w:r>
      <w:r w:rsidR="00237F13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internetowej</w:t>
      </w:r>
      <w:r w:rsidR="00AD3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D3866" w:rsidRPr="009700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https://www.ckbbarczewo.p</w:t>
      </w:r>
      <w:r w:rsidR="00AD3866" w:rsidRPr="0097007A">
        <w:rPr>
          <w:rFonts w:ascii="Times New Roman" w:eastAsia="Times New Roman" w:hAnsi="Times New Roman" w:cs="Times New Roman"/>
          <w:sz w:val="24"/>
          <w:szCs w:val="24"/>
          <w:lang w:eastAsia="pl-PL"/>
        </w:rPr>
        <w:t>l/</w:t>
      </w:r>
      <w:r w:rsidR="00AD3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w siedzibie </w:t>
      </w:r>
      <w:r w:rsidR="00237F13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rganizatora</w:t>
      </w:r>
      <w:r w:rsidR="00237F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E984128" w14:textId="0F5E0137" w:rsidR="00AD3866" w:rsidRPr="00334408" w:rsidRDefault="00AD3866" w:rsidP="00AD386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zespołów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dokonywać drogą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elektroniczną </w:t>
      </w:r>
      <w:r w:rsidRPr="003A1A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mbpbarcz@wbp.olsztyn.pl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(skan, zdjęcie wypełnionego i po</w:t>
      </w:r>
      <w:r w:rsidR="00237F13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pisanego zgłoszenia)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lub osobiście w siedzibie Organizatora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3A1A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Bibliotece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C4B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Pr="003A1A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Centrum Kulturalno-Bibliotecznym w Barczewie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ul. Słowackiego 5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złożenie wypełnion</w:t>
      </w:r>
      <w:r w:rsidR="00FF31B1">
        <w:rPr>
          <w:rFonts w:ascii="Times New Roman" w:eastAsia="Times New Roman" w:hAnsi="Times New Roman" w:cs="Times New Roman"/>
          <w:sz w:val="24"/>
          <w:szCs w:val="24"/>
          <w:lang w:eastAsia="pl-PL"/>
        </w:rPr>
        <w:t>ych formularzy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dniach </w:t>
      </w:r>
      <w:r w:rsidRPr="00334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03-06.</w:t>
      </w:r>
      <w:r w:rsidR="00152901" w:rsidRPr="00334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07.</w:t>
      </w:r>
      <w:r w:rsidRPr="00334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2023 r., w godz. 9.00-15.00.</w:t>
      </w:r>
      <w:r w:rsidR="004F2C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Ostateczny termin dokonania zgłoszenia – </w:t>
      </w:r>
      <w:r w:rsidR="007375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czwartek 6 lipca </w:t>
      </w:r>
      <w:r w:rsidR="004F2C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2023 r</w:t>
      </w:r>
      <w:r w:rsidR="007375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oku</w:t>
      </w:r>
      <w:r w:rsidR="004F2C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godz. 15.00!</w:t>
      </w:r>
    </w:p>
    <w:p w14:paraId="28BBFAFB" w14:textId="7688254B" w:rsidR="00AD3866" w:rsidRPr="005D7895" w:rsidRDefault="00BA0CB4" w:rsidP="005D789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Każde Zgłoszenie musi zawierać jedn</w:t>
      </w:r>
      <w:r w:rsidR="00FA16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ą Kartę Zespołu</w:t>
      </w:r>
      <w:r w:rsidR="00E861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oraz tyle wypełnionych</w:t>
      </w:r>
      <w:r w:rsidR="001B6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podpisanych</w:t>
      </w:r>
      <w:r w:rsidR="00E861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D78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Kart Uczestnika ilu jest członków danego Zespołu. </w:t>
      </w:r>
      <w:r w:rsidRPr="004F32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Zgłoszenia niekompletne lub wpływające po podanym terminie nie będą uwzględniane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!</w:t>
      </w:r>
    </w:p>
    <w:p w14:paraId="2774BC33" w14:textId="2D9E16AF" w:rsidR="00DC06D4" w:rsidRPr="00BB46CB" w:rsidRDefault="006739B8" w:rsidP="0093021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 należy potwierdzić obecność w </w:t>
      </w:r>
      <w:r w:rsidR="00F21D0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unkcie </w:t>
      </w:r>
      <w:r w:rsidR="00F21D01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tartowym nie później niż do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minut przed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jej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rozpoczęciem.</w:t>
      </w:r>
    </w:p>
    <w:p w14:paraId="4CFC613E" w14:textId="77777777" w:rsidR="00DC06D4" w:rsidRPr="00BB46CB" w:rsidRDefault="006739B8" w:rsidP="0093021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rejestrację i udział w Grze uczestnik wyraża zgodę na:</w:t>
      </w:r>
    </w:p>
    <w:p w14:paraId="788732E7" w14:textId="77777777" w:rsidR="00DC06D4" w:rsidRPr="00BB46CB" w:rsidRDefault="006739B8" w:rsidP="0093021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wzięcie udziału w Grze na warunkach określonych w niniejszym regulaminie;</w:t>
      </w:r>
    </w:p>
    <w:p w14:paraId="300D002F" w14:textId="1829400B" w:rsidR="002777FB" w:rsidRPr="00BB46CB" w:rsidRDefault="006739B8" w:rsidP="0093021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przez Organizatora danych osobowych uczestników w zakresie</w:t>
      </w:r>
      <w:r w:rsidR="00DC06D4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niezbędnym dla przeprowadzenia Gry</w:t>
      </w:r>
      <w:r w:rsidR="00F64E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2A58261" w14:textId="0349032C" w:rsidR="00EB6311" w:rsidRDefault="006739B8" w:rsidP="0093021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opublikowanie przez Organizatora na łamach stron internetowych, portali</w:t>
      </w:r>
      <w:r w:rsidR="00DC06D4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społecznościowych oraz w</w:t>
      </w:r>
      <w:r w:rsidR="00597C27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mediach wizerunku uczestnika, oraz</w:t>
      </w:r>
      <w:r w:rsidR="00D02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C06D4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uzasadnionym przypadku, imienia nazwiska uczestnika</w:t>
      </w:r>
      <w:r w:rsidR="00597C27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promowania wydarzenia oraz działalności Organizatora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B48D62F" w14:textId="4E156DAC" w:rsidR="002777FB" w:rsidRPr="00BB46CB" w:rsidRDefault="002777FB" w:rsidP="00EB6311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115169" w14:textId="2B2091F7" w:rsidR="006A7574" w:rsidRPr="00BB46CB" w:rsidRDefault="002777FB" w:rsidP="00EB63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§ 6. Zwycięzcy gry i klasyfikacja</w:t>
      </w:r>
    </w:p>
    <w:p w14:paraId="3979498E" w14:textId="4E04F93F" w:rsidR="006A7574" w:rsidRPr="00BB46CB" w:rsidRDefault="006739B8" w:rsidP="009302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poszczególnych drużyn przez </w:t>
      </w:r>
      <w:r w:rsidR="001341B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unktowych </w:t>
      </w:r>
      <w:r w:rsidR="001175AA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ry nie podlega negocjacjom. Ewentualne skargi prosimy zgłasza</w:t>
      </w:r>
      <w:r w:rsidR="002777FB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mailowo na adres:</w:t>
      </w:r>
      <w:r w:rsidR="00BB46CB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46CB" w:rsidRPr="00BB46CB">
        <w:rPr>
          <w:rFonts w:ascii="Times New Roman" w:hAnsi="Times New Roman" w:cs="Times New Roman"/>
          <w:sz w:val="24"/>
          <w:szCs w:val="24"/>
        </w:rPr>
        <w:t>ckb@barczewo.pl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rozpatrzone niezwłocznie. Ich rozpatrzenie może</w:t>
      </w:r>
      <w:r w:rsidR="002777FB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wpłynąć</w:t>
      </w:r>
      <w:r w:rsidR="00556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końcową klasyfikacj</w:t>
      </w:r>
      <w:r w:rsidR="0055689E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7D968D" w14:textId="662D8F77" w:rsidR="006A7574" w:rsidRPr="00BB46CB" w:rsidRDefault="006739B8" w:rsidP="009302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potwierdzania obecności w </w:t>
      </w:r>
      <w:r w:rsidR="00FF6A0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unkcie </w:t>
      </w:r>
      <w:r w:rsidR="00FF6A0E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tartowym</w:t>
      </w:r>
      <w:r w:rsidR="00D32D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posiadać przy sobie</w:t>
      </w:r>
      <w:r w:rsidR="002777FB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ze zdjęciem w celu weryfikacji danych osobowych oraz wieku.</w:t>
      </w:r>
    </w:p>
    <w:p w14:paraId="5B30A9CA" w14:textId="77777777" w:rsidR="006A7574" w:rsidRPr="00BB46CB" w:rsidRDefault="006739B8" w:rsidP="009302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Zwycięzcy Gry zostaną wyłonieni po jej zakończeniu. Zespoły, które nie ukończ</w:t>
      </w:r>
      <w:r w:rsidR="006A7574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gry</w:t>
      </w:r>
      <w:r w:rsidR="006A7574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</w:t>
      </w:r>
      <w:r w:rsidR="006A7574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</w:t>
      </w:r>
      <w:r w:rsidR="006A7574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będą brane pod uwagę w procesie wyłaniania</w:t>
      </w:r>
      <w:r w:rsidR="006A7574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zwycięzców.</w:t>
      </w:r>
    </w:p>
    <w:p w14:paraId="015CF486" w14:textId="593C5C5B" w:rsidR="00EB6311" w:rsidRDefault="006739B8" w:rsidP="009302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Zwycięzc</w:t>
      </w:r>
      <w:r w:rsidR="006A7574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Gry zosta</w:t>
      </w:r>
      <w:r w:rsidR="006A7574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je drużyna, która w najkrótszym czasie odwiedzi wszystkie</w:t>
      </w:r>
      <w:r w:rsid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7574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Punkty Kontrolne</w:t>
      </w:r>
      <w:r w:rsidR="00A10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F0E8A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 wykona zadania</w:t>
      </w:r>
      <w:r w:rsidR="00A10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złoży w Punkcie Końcowym Kartę Kontrolną z kompletem naklejek.</w:t>
      </w:r>
    </w:p>
    <w:p w14:paraId="7EA8CFE1" w14:textId="28E5D415" w:rsidR="0051513E" w:rsidRDefault="0051513E" w:rsidP="009302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Zwycięski zespół otrzyma nagrodę niespodziankę.</w:t>
      </w:r>
    </w:p>
    <w:p w14:paraId="6E61D842" w14:textId="271D5187" w:rsidR="00BB46CB" w:rsidRDefault="00EB6311" w:rsidP="00EB631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  <w:r w:rsid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</w:p>
    <w:p w14:paraId="3C051B94" w14:textId="6E477DF9" w:rsidR="00D32DDE" w:rsidRPr="00EB6311" w:rsidRDefault="006739B8" w:rsidP="00EB6311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§ 7.</w:t>
      </w:r>
      <w:r w:rsidR="00D32D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końcowe</w:t>
      </w:r>
    </w:p>
    <w:p w14:paraId="1F517C78" w14:textId="18B880B6" w:rsidR="00D850AF" w:rsidRPr="00BB46CB" w:rsidRDefault="006739B8" w:rsidP="0093021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znajduje się do wglądu na stronie internetowej Organizatora</w:t>
      </w:r>
      <w:r w:rsidR="00C1128B" w:rsidRPr="00C112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1128B" w:rsidRPr="009700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https://www.ckbbarczewo.p</w:t>
      </w:r>
      <w:r w:rsidR="00C1128B" w:rsidRPr="0097007A">
        <w:rPr>
          <w:rFonts w:ascii="Times New Roman" w:eastAsia="Times New Roman" w:hAnsi="Times New Roman" w:cs="Times New Roman"/>
          <w:sz w:val="24"/>
          <w:szCs w:val="24"/>
          <w:lang w:eastAsia="pl-PL"/>
        </w:rPr>
        <w:t>l/</w:t>
      </w:r>
      <w:r w:rsidR="00C11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33A667" w14:textId="65CAC821" w:rsidR="00D850AF" w:rsidRPr="00BB46CB" w:rsidRDefault="006739B8" w:rsidP="0093021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 kwestiach dotyczących przebiegu Gry, nieprzewidzianych niniejszym</w:t>
      </w:r>
      <w:r w:rsidR="00556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regulaminem, głos rozstrzygający należy do Organizatora.</w:t>
      </w:r>
    </w:p>
    <w:p w14:paraId="174BD31F" w14:textId="0F43B194" w:rsidR="00D850AF" w:rsidRPr="00BB46CB" w:rsidRDefault="006739B8" w:rsidP="0093021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przesunięcia, przedłużenia lub przerwania Gry</w:t>
      </w:r>
      <w:r w:rsidR="00EF0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D850AF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ważnych przyczyn.</w:t>
      </w:r>
    </w:p>
    <w:p w14:paraId="295BCEC0" w14:textId="77777777" w:rsidR="00DA26E6" w:rsidRPr="00BB46CB" w:rsidRDefault="006739B8" w:rsidP="0093021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wprowadzania zmian w regulaminie.</w:t>
      </w:r>
    </w:p>
    <w:p w14:paraId="10C525E2" w14:textId="5C1B9624" w:rsidR="006739B8" w:rsidRPr="00BB46CB" w:rsidRDefault="006739B8" w:rsidP="0093021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odpowiada za rzeczy zgubione w trakcie imprez</w:t>
      </w:r>
      <w:r w:rsidR="00597C27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y.</w:t>
      </w:r>
    </w:p>
    <w:sectPr w:rsidR="006739B8" w:rsidRPr="00BB46CB" w:rsidSect="00EF0C6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311CA" w14:textId="77777777" w:rsidR="000F2730" w:rsidRDefault="000F2730" w:rsidP="00D01DBF">
      <w:pPr>
        <w:spacing w:after="0" w:line="240" w:lineRule="auto"/>
      </w:pPr>
      <w:r>
        <w:separator/>
      </w:r>
    </w:p>
  </w:endnote>
  <w:endnote w:type="continuationSeparator" w:id="0">
    <w:p w14:paraId="10486FCB" w14:textId="77777777" w:rsidR="000F2730" w:rsidRDefault="000F2730" w:rsidP="00D01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6044493"/>
      <w:docPartObj>
        <w:docPartGallery w:val="Page Numbers (Bottom of Page)"/>
        <w:docPartUnique/>
      </w:docPartObj>
    </w:sdtPr>
    <w:sdtContent>
      <w:p w14:paraId="168838B1" w14:textId="5321FDED" w:rsidR="00D01DBF" w:rsidRDefault="00D01DB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C1FCDC" w14:textId="77777777" w:rsidR="00D01DBF" w:rsidRDefault="00D01D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FDBB2" w14:textId="77777777" w:rsidR="000F2730" w:rsidRDefault="000F2730" w:rsidP="00D01DBF">
      <w:pPr>
        <w:spacing w:after="0" w:line="240" w:lineRule="auto"/>
      </w:pPr>
      <w:r>
        <w:separator/>
      </w:r>
    </w:p>
  </w:footnote>
  <w:footnote w:type="continuationSeparator" w:id="0">
    <w:p w14:paraId="0B7E41AE" w14:textId="77777777" w:rsidR="000F2730" w:rsidRDefault="000F2730" w:rsidP="00D01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D1D"/>
    <w:multiLevelType w:val="hybridMultilevel"/>
    <w:tmpl w:val="2A4E7158"/>
    <w:lvl w:ilvl="0" w:tplc="FAD2D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C74D5"/>
    <w:multiLevelType w:val="hybridMultilevel"/>
    <w:tmpl w:val="AE0476A2"/>
    <w:lvl w:ilvl="0" w:tplc="CFDA8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30A33"/>
    <w:multiLevelType w:val="hybridMultilevel"/>
    <w:tmpl w:val="D34248DA"/>
    <w:lvl w:ilvl="0" w:tplc="FAD2D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A0131"/>
    <w:multiLevelType w:val="hybridMultilevel"/>
    <w:tmpl w:val="CDCC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B2624"/>
    <w:multiLevelType w:val="hybridMultilevel"/>
    <w:tmpl w:val="C91825D4"/>
    <w:lvl w:ilvl="0" w:tplc="FAD2D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71A8A"/>
    <w:multiLevelType w:val="hybridMultilevel"/>
    <w:tmpl w:val="8C588B78"/>
    <w:lvl w:ilvl="0" w:tplc="83922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16C5E"/>
    <w:multiLevelType w:val="hybridMultilevel"/>
    <w:tmpl w:val="24424048"/>
    <w:lvl w:ilvl="0" w:tplc="FAD2D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2C3483"/>
    <w:multiLevelType w:val="hybridMultilevel"/>
    <w:tmpl w:val="915AB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A4A74"/>
    <w:multiLevelType w:val="hybridMultilevel"/>
    <w:tmpl w:val="201E62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92663E"/>
    <w:multiLevelType w:val="hybridMultilevel"/>
    <w:tmpl w:val="925EA25C"/>
    <w:lvl w:ilvl="0" w:tplc="83922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08539">
    <w:abstractNumId w:val="7"/>
  </w:num>
  <w:num w:numId="2" w16cid:durableId="889147631">
    <w:abstractNumId w:val="3"/>
  </w:num>
  <w:num w:numId="3" w16cid:durableId="1972124404">
    <w:abstractNumId w:val="4"/>
  </w:num>
  <w:num w:numId="4" w16cid:durableId="737363531">
    <w:abstractNumId w:val="6"/>
  </w:num>
  <w:num w:numId="5" w16cid:durableId="1877620178">
    <w:abstractNumId w:val="0"/>
  </w:num>
  <w:num w:numId="6" w16cid:durableId="1324311789">
    <w:abstractNumId w:val="2"/>
  </w:num>
  <w:num w:numId="7" w16cid:durableId="2087873274">
    <w:abstractNumId w:val="5"/>
  </w:num>
  <w:num w:numId="8" w16cid:durableId="517542698">
    <w:abstractNumId w:val="8"/>
  </w:num>
  <w:num w:numId="9" w16cid:durableId="692222449">
    <w:abstractNumId w:val="9"/>
  </w:num>
  <w:num w:numId="10" w16cid:durableId="1397237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B8"/>
    <w:rsid w:val="00033506"/>
    <w:rsid w:val="00072592"/>
    <w:rsid w:val="00083674"/>
    <w:rsid w:val="000F2730"/>
    <w:rsid w:val="001175AA"/>
    <w:rsid w:val="001341B8"/>
    <w:rsid w:val="00134F57"/>
    <w:rsid w:val="00152901"/>
    <w:rsid w:val="001B6CBE"/>
    <w:rsid w:val="001C0A7C"/>
    <w:rsid w:val="001F0E8A"/>
    <w:rsid w:val="00237F13"/>
    <w:rsid w:val="0024394E"/>
    <w:rsid w:val="002777FB"/>
    <w:rsid w:val="002917E1"/>
    <w:rsid w:val="002D222C"/>
    <w:rsid w:val="003324C0"/>
    <w:rsid w:val="00334408"/>
    <w:rsid w:val="00342E97"/>
    <w:rsid w:val="003A1AC1"/>
    <w:rsid w:val="003C365D"/>
    <w:rsid w:val="003E6C59"/>
    <w:rsid w:val="00426CB3"/>
    <w:rsid w:val="00444EDB"/>
    <w:rsid w:val="004A2E16"/>
    <w:rsid w:val="004B0BE8"/>
    <w:rsid w:val="004B588C"/>
    <w:rsid w:val="004C1E36"/>
    <w:rsid w:val="004F2CED"/>
    <w:rsid w:val="005062A6"/>
    <w:rsid w:val="0051513E"/>
    <w:rsid w:val="00537173"/>
    <w:rsid w:val="0055689E"/>
    <w:rsid w:val="00597C27"/>
    <w:rsid w:val="005A282F"/>
    <w:rsid w:val="005C297B"/>
    <w:rsid w:val="005D7895"/>
    <w:rsid w:val="0061124D"/>
    <w:rsid w:val="006739B8"/>
    <w:rsid w:val="006A7574"/>
    <w:rsid w:val="006C1413"/>
    <w:rsid w:val="006F7AF4"/>
    <w:rsid w:val="007375CA"/>
    <w:rsid w:val="0074282C"/>
    <w:rsid w:val="00772C57"/>
    <w:rsid w:val="00831058"/>
    <w:rsid w:val="00887709"/>
    <w:rsid w:val="008D43D4"/>
    <w:rsid w:val="0093021E"/>
    <w:rsid w:val="009F134D"/>
    <w:rsid w:val="00A10F81"/>
    <w:rsid w:val="00A27BEA"/>
    <w:rsid w:val="00A70D80"/>
    <w:rsid w:val="00A83B89"/>
    <w:rsid w:val="00AA14DE"/>
    <w:rsid w:val="00AB266C"/>
    <w:rsid w:val="00AC4B18"/>
    <w:rsid w:val="00AD3866"/>
    <w:rsid w:val="00AF5DE6"/>
    <w:rsid w:val="00B5546D"/>
    <w:rsid w:val="00B668AC"/>
    <w:rsid w:val="00BA0CB4"/>
    <w:rsid w:val="00BB1104"/>
    <w:rsid w:val="00BB46CB"/>
    <w:rsid w:val="00BD2381"/>
    <w:rsid w:val="00BE4476"/>
    <w:rsid w:val="00BE4DA6"/>
    <w:rsid w:val="00C01336"/>
    <w:rsid w:val="00C1128B"/>
    <w:rsid w:val="00C24C66"/>
    <w:rsid w:val="00C33D94"/>
    <w:rsid w:val="00CB2694"/>
    <w:rsid w:val="00D01DBF"/>
    <w:rsid w:val="00D028E1"/>
    <w:rsid w:val="00D32DDE"/>
    <w:rsid w:val="00D36233"/>
    <w:rsid w:val="00D50258"/>
    <w:rsid w:val="00D62879"/>
    <w:rsid w:val="00D850AF"/>
    <w:rsid w:val="00D90C39"/>
    <w:rsid w:val="00D914AB"/>
    <w:rsid w:val="00DA26E6"/>
    <w:rsid w:val="00DC06D4"/>
    <w:rsid w:val="00DE2BBE"/>
    <w:rsid w:val="00E00E82"/>
    <w:rsid w:val="00E04C5B"/>
    <w:rsid w:val="00E51AB7"/>
    <w:rsid w:val="00E86108"/>
    <w:rsid w:val="00E91328"/>
    <w:rsid w:val="00EB6311"/>
    <w:rsid w:val="00EF0C65"/>
    <w:rsid w:val="00F21D01"/>
    <w:rsid w:val="00F64EEA"/>
    <w:rsid w:val="00F97202"/>
    <w:rsid w:val="00FA167F"/>
    <w:rsid w:val="00FF31B1"/>
    <w:rsid w:val="00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AAE6"/>
  <w15:chartTrackingRefBased/>
  <w15:docId w15:val="{2AFA69C7-BC93-458C-A84A-F54142F1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9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1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DBF"/>
  </w:style>
  <w:style w:type="paragraph" w:styleId="Stopka">
    <w:name w:val="footer"/>
    <w:basedOn w:val="Normalny"/>
    <w:link w:val="StopkaZnak"/>
    <w:uiPriority w:val="99"/>
    <w:unhideWhenUsed/>
    <w:rsid w:val="00D01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9CD65-22A1-460E-B964-1D64383C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937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Szczerbo</dc:creator>
  <cp:keywords/>
  <dc:description/>
  <cp:lastModifiedBy>Lidia Szczerbo</cp:lastModifiedBy>
  <cp:revision>43</cp:revision>
  <cp:lastPrinted>2023-06-20T12:11:00Z</cp:lastPrinted>
  <dcterms:created xsi:type="dcterms:W3CDTF">2022-06-30T12:28:00Z</dcterms:created>
  <dcterms:modified xsi:type="dcterms:W3CDTF">2023-06-20T12:46:00Z</dcterms:modified>
</cp:coreProperties>
</file>